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2A6909" w:rsidP="00BC7B8E">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#110bis-e</w:t>
      </w:r>
      <w:r w:rsidR="00BC7B8E" w:rsidRPr="00461B19">
        <w:rPr>
          <w:rFonts w:ascii="Arial" w:hAnsi="Arial" w:cs="Arial" w:hint="eastAsia"/>
          <w:b/>
          <w:bCs/>
          <w:snapToGrid w:val="0"/>
          <w:sz w:val="24"/>
          <w:lang w:val="en-GB"/>
        </w:rPr>
        <w:t xml:space="preserve"> </w:t>
      </w:r>
      <w:r w:rsidR="00BC7B8E" w:rsidRPr="00461B19">
        <w:rPr>
          <w:rFonts w:ascii="Arial" w:hAnsi="Arial" w:cs="Arial" w:hint="eastAsia"/>
          <w:b/>
          <w:bCs/>
          <w:snapToGrid w:val="0"/>
          <w:sz w:val="24"/>
          <w:lang w:val="en-GB"/>
        </w:rPr>
        <w:tab/>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sidRPr="00461B19">
        <w:rPr>
          <w:rFonts w:ascii="Arial" w:hAnsi="Arial" w:cs="Arial"/>
          <w:b/>
          <w:bCs/>
          <w:snapToGrid w:val="0"/>
          <w:sz w:val="24"/>
          <w:lang w:val="en-GB"/>
        </w:rPr>
        <w:t xml:space="preserve">    </w:t>
      </w:r>
      <w:r w:rsidR="00BC7B8E" w:rsidRPr="00461B1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ab/>
      </w:r>
      <w:r w:rsidR="00BC7B8E">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Pr>
          <w:rFonts w:ascii="Arial" w:hAnsi="Arial" w:cs="Arial"/>
          <w:b/>
          <w:bCs/>
          <w:snapToGrid w:val="0"/>
          <w:sz w:val="24"/>
          <w:lang w:val="en-GB"/>
        </w:rPr>
        <w:t xml:space="preserve">            </w:t>
      </w:r>
      <w:r w:rsidR="00BC7B8E" w:rsidRPr="00CA4B2A">
        <w:rPr>
          <w:rFonts w:ascii="Arial" w:hAnsi="Arial" w:cs="Arial"/>
          <w:b/>
          <w:bCs/>
          <w:snapToGrid w:val="0"/>
          <w:sz w:val="24"/>
          <w:lang w:val="en-GB"/>
        </w:rPr>
        <w:t>R1-220</w:t>
      </w:r>
      <w:r w:rsidR="00EA3A70">
        <w:rPr>
          <w:rFonts w:ascii="Arial" w:hAnsi="Arial" w:cs="Arial" w:hint="eastAsia"/>
          <w:b/>
          <w:bCs/>
          <w:snapToGrid w:val="0"/>
          <w:sz w:val="24"/>
          <w:lang w:val="en-GB"/>
        </w:rPr>
        <w:t>948</w:t>
      </w:r>
      <w:r w:rsidR="005F2228">
        <w:rPr>
          <w:rFonts w:ascii="Arial" w:hAnsi="Arial" w:cs="Arial" w:hint="eastAsia"/>
          <w:b/>
          <w:bCs/>
          <w:snapToGrid w:val="0"/>
          <w:sz w:val="24"/>
          <w:lang w:val="en-GB"/>
        </w:rPr>
        <w:t>1</w:t>
      </w:r>
    </w:p>
    <w:p w:rsidR="00EA3A70" w:rsidRDefault="00EA3A70" w:rsidP="00EA3A70">
      <w:pPr>
        <w:pBdr>
          <w:bottom w:val="single" w:sz="12" w:space="1" w:color="auto"/>
        </w:pBdr>
        <w:adjustRightInd w:val="0"/>
        <w:snapToGrid w:val="0"/>
        <w:spacing w:line="360" w:lineRule="auto"/>
        <w:rPr>
          <w:rFonts w:ascii="Arial" w:hAnsi="Arial" w:cs="Arial"/>
          <w:b/>
          <w:bCs/>
          <w:snapToGrid w:val="0"/>
          <w:kern w:val="0"/>
          <w:szCs w:val="20"/>
          <w:lang w:val="en-GB"/>
        </w:rPr>
      </w:pPr>
      <w:r>
        <w:rPr>
          <w:rFonts w:ascii="Arial" w:hAnsi="Arial" w:cs="Arial"/>
          <w:b/>
          <w:bCs/>
          <w:snapToGrid w:val="0"/>
          <w:sz w:val="24"/>
          <w:lang w:val="en-GB"/>
        </w:rPr>
        <w:t>e-Meeting, October 10</w:t>
      </w:r>
      <w:r>
        <w:rPr>
          <w:rFonts w:ascii="Arial" w:hAnsi="Arial" w:cs="Arial"/>
          <w:b/>
          <w:bCs/>
          <w:snapToGrid w:val="0"/>
          <w:sz w:val="24"/>
          <w:vertAlign w:val="superscript"/>
          <w:lang w:val="en-GB"/>
        </w:rPr>
        <w:t>th</w:t>
      </w:r>
      <w:r>
        <w:rPr>
          <w:rFonts w:ascii="Arial" w:hAnsi="Arial" w:cs="Arial"/>
          <w:b/>
          <w:bCs/>
          <w:snapToGrid w:val="0"/>
          <w:sz w:val="24"/>
          <w:lang w:val="en-GB"/>
        </w:rPr>
        <w:t xml:space="preserve"> – 19</w:t>
      </w:r>
      <w:r>
        <w:rPr>
          <w:rFonts w:ascii="Arial" w:hAnsi="Arial" w:cs="Arial"/>
          <w:b/>
          <w:bCs/>
          <w:snapToGrid w:val="0"/>
          <w:sz w:val="24"/>
          <w:vertAlign w:val="superscript"/>
          <w:lang w:val="en-GB"/>
        </w:rPr>
        <w:t>th</w:t>
      </w:r>
      <w:r>
        <w:rPr>
          <w:rFonts w:ascii="Arial" w:hAnsi="Arial" w:cs="Arial"/>
          <w:b/>
          <w:bCs/>
          <w:snapToGrid w:val="0"/>
          <w:sz w:val="24"/>
          <w:lang w:val="en-GB"/>
        </w:rPr>
        <w:t>, 2022</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w:t>
      </w:r>
      <w:r w:rsidR="005F2228">
        <w:rPr>
          <w:rFonts w:ascii="Arial" w:hAnsi="Arial" w:hint="eastAsia"/>
          <w:kern w:val="0"/>
          <w:sz w:val="24"/>
          <w:szCs w:val="20"/>
        </w:rPr>
        <w:t>3</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5F2228" w:rsidRPr="005F2228">
        <w:rPr>
          <w:rFonts w:ascii="Arial" w:eastAsia="맑은 고딕" w:hAnsi="Arial"/>
          <w:spacing w:val="-4"/>
          <w:kern w:val="0"/>
          <w:sz w:val="24"/>
          <w:szCs w:val="20"/>
        </w:rPr>
        <w:t>Discussion on evaluation methodology for sidelink on FR2 licensed spectrum</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3E763F" w:rsidRPr="003E763F">
        <w:rPr>
          <w:rFonts w:ascii="Calibri" w:hAnsi="Calibri" w:cs="Calibri"/>
          <w:szCs w:val="22"/>
          <w:lang w:val="en-US"/>
        </w:rPr>
        <w:t xml:space="preserve">enhanced </w:t>
      </w:r>
      <w:r w:rsidR="003E763F">
        <w:rPr>
          <w:rFonts w:ascii="Calibri" w:hAnsi="Calibri" w:cs="Calibri" w:hint="eastAsia"/>
          <w:szCs w:val="22"/>
          <w:lang w:val="en-US"/>
        </w:rPr>
        <w:t>SL</w:t>
      </w:r>
      <w:r w:rsidR="003E763F">
        <w:rPr>
          <w:rFonts w:ascii="Calibri" w:hAnsi="Calibri" w:cs="Calibri"/>
          <w:szCs w:val="22"/>
          <w:lang w:val="en-US"/>
        </w:rPr>
        <w:t xml:space="preserve"> </w:t>
      </w:r>
      <w:r w:rsidR="003E763F" w:rsidRPr="003E763F">
        <w:rPr>
          <w:rFonts w:ascii="Calibri" w:hAnsi="Calibri" w:cs="Calibri"/>
          <w:szCs w:val="22"/>
          <w:lang w:val="en-US"/>
        </w:rPr>
        <w:t xml:space="preserve">operation on FR2 licensed spectrum </w:t>
      </w:r>
      <w:r w:rsidRPr="00766426">
        <w:rPr>
          <w:rFonts w:ascii="Calibri" w:hAnsi="Calibri" w:cs="Calibri"/>
          <w:szCs w:val="22"/>
          <w:lang w:val="en-US"/>
        </w:rPr>
        <w:t>is as follows:</w:t>
      </w:r>
    </w:p>
    <w:p w:rsidR="00766426" w:rsidRPr="003E763F"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ED724F" w:rsidRPr="00ED724F" w:rsidRDefault="00ED724F" w:rsidP="00ED724F">
            <w:pPr>
              <w:widowControl/>
              <w:numPr>
                <w:ilvl w:val="0"/>
                <w:numId w:val="10"/>
              </w:numPr>
              <w:wordWrap/>
              <w:overflowPunct w:val="0"/>
              <w:adjustRightInd w:val="0"/>
              <w:textAlignment w:val="baseline"/>
              <w:rPr>
                <w:rFonts w:ascii="Times New Roman"/>
                <w:kern w:val="0"/>
                <w:sz w:val="21"/>
                <w:szCs w:val="21"/>
                <w:lang w:val="en-GB" w:eastAsia="en-GB"/>
              </w:rPr>
            </w:pPr>
            <w:r w:rsidRPr="00ED724F">
              <w:rPr>
                <w:rFonts w:ascii="Times New Roman"/>
                <w:kern w:val="0"/>
                <w:sz w:val="21"/>
                <w:szCs w:val="21"/>
                <w:lang w:val="en-GB" w:eastAsia="en-GB"/>
              </w:rPr>
              <w:t>Study and specify enhanced sidelink operation on FR2 licensed spectrum [RAN1, RAN2, RAN4] (Determine in RAN#98-e whether to continue the study or study + specification work for FR2 until the end of R18)</w:t>
            </w:r>
          </w:p>
          <w:p w:rsidR="00ED724F" w:rsidRPr="00ED724F" w:rsidRDefault="00ED724F" w:rsidP="00ED724F">
            <w:pPr>
              <w:widowControl/>
              <w:numPr>
                <w:ilvl w:val="0"/>
                <w:numId w:val="9"/>
              </w:numPr>
              <w:wordWrap/>
              <w:overflowPunct w:val="0"/>
              <w:adjustRightInd w:val="0"/>
              <w:ind w:left="993" w:hanging="284"/>
              <w:textAlignment w:val="baseline"/>
              <w:rPr>
                <w:rFonts w:ascii="Times New Roman"/>
                <w:kern w:val="0"/>
                <w:sz w:val="21"/>
                <w:szCs w:val="21"/>
                <w:lang w:val="en-GB"/>
              </w:rPr>
            </w:pPr>
            <w:r w:rsidRPr="00ED724F">
              <w:rPr>
                <w:rFonts w:ascii="Times New Roman"/>
                <w:kern w:val="0"/>
                <w:sz w:val="21"/>
                <w:szCs w:val="21"/>
                <w:highlight w:val="yellow"/>
                <w:lang w:val="en-GB"/>
              </w:rPr>
              <w:t>Focus only on updating the evaluation methodology for commercial deployment scenario in 4Q 2022. [RAN1]</w:t>
            </w:r>
          </w:p>
          <w:p w:rsidR="00ED724F" w:rsidRPr="00ED724F" w:rsidRDefault="00ED724F" w:rsidP="00ED724F">
            <w:pPr>
              <w:widowControl/>
              <w:numPr>
                <w:ilvl w:val="0"/>
                <w:numId w:val="9"/>
              </w:numPr>
              <w:wordWrap/>
              <w:overflowPunct w:val="0"/>
              <w:adjustRightInd w:val="0"/>
              <w:ind w:left="993" w:hanging="284"/>
              <w:textAlignment w:val="baseline"/>
              <w:rPr>
                <w:rFonts w:ascii="Times New Roman"/>
                <w:kern w:val="0"/>
                <w:sz w:val="21"/>
                <w:szCs w:val="21"/>
                <w:lang w:val="en-GB"/>
              </w:rPr>
            </w:pPr>
            <w:r w:rsidRPr="00ED724F">
              <w:rPr>
                <w:rFonts w:ascii="Times New Roman"/>
                <w:kern w:val="0"/>
                <w:sz w:val="21"/>
                <w:szCs w:val="21"/>
                <w:lang w:val="en-GB"/>
              </w:rPr>
              <w:t>Work is limited to the support of sidelink beam management (including initial beam-pairing, beam maintenance, and beam failure recovery, etc) by reusing existing sidelink CSI framework and reusing Uu beam management concepts wherever possible.</w:t>
            </w:r>
          </w:p>
          <w:p w:rsidR="00ED724F" w:rsidRPr="00ED724F" w:rsidRDefault="00ED724F" w:rsidP="00ED724F">
            <w:pPr>
              <w:pStyle w:val="af4"/>
              <w:widowControl/>
              <w:numPr>
                <w:ilvl w:val="0"/>
                <w:numId w:val="17"/>
              </w:numPr>
              <w:wordWrap/>
              <w:overflowPunct w:val="0"/>
              <w:adjustRightInd w:val="0"/>
              <w:spacing w:before="0" w:after="0" w:line="240" w:lineRule="auto"/>
              <w:ind w:leftChars="0"/>
              <w:textAlignment w:val="baseline"/>
              <w:rPr>
                <w:rFonts w:ascii="Times New Roman"/>
                <w:kern w:val="0"/>
                <w:sz w:val="21"/>
                <w:szCs w:val="21"/>
                <w:lang w:eastAsia="en-GB"/>
              </w:rPr>
            </w:pPr>
            <w:r w:rsidRPr="00ED724F">
              <w:rPr>
                <w:rFonts w:ascii="Times New Roman"/>
                <w:kern w:val="0"/>
                <w:sz w:val="21"/>
                <w:szCs w:val="21"/>
                <w:lang w:val="en-GB"/>
              </w:rPr>
              <w:t>Beam management in FR2 licensed spectrum considers sidelink unicast communication only.</w:t>
            </w:r>
          </w:p>
        </w:tc>
      </w:tr>
    </w:tbl>
    <w:p w:rsidR="00115511" w:rsidRDefault="00115511" w:rsidP="00E443BC">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sidR="003E763F">
        <w:rPr>
          <w:rFonts w:ascii="Calibri" w:hAnsi="Calibri" w:cs="Calibri" w:hint="eastAsia"/>
          <w:szCs w:val="22"/>
        </w:rPr>
        <w:t>provide</w:t>
      </w:r>
      <w:r w:rsidR="003E763F">
        <w:rPr>
          <w:rFonts w:ascii="Calibri" w:hAnsi="Calibri" w:cs="Calibri"/>
          <w:szCs w:val="22"/>
        </w:rPr>
        <w:t xml:space="preserve"> </w:t>
      </w:r>
      <w:r w:rsidR="003E763F">
        <w:rPr>
          <w:rFonts w:ascii="Calibri" w:hAnsi="Calibri" w:cs="Calibri" w:hint="eastAsia"/>
          <w:szCs w:val="22"/>
        </w:rPr>
        <w:t>our</w:t>
      </w:r>
      <w:r w:rsidR="003E763F">
        <w:rPr>
          <w:rFonts w:ascii="Calibri" w:hAnsi="Calibri" w:cs="Calibri"/>
          <w:szCs w:val="22"/>
        </w:rPr>
        <w:t xml:space="preserve"> </w:t>
      </w:r>
      <w:r w:rsidR="003E763F">
        <w:rPr>
          <w:rFonts w:ascii="Calibri" w:hAnsi="Calibri" w:cs="Calibri" w:hint="eastAsia"/>
          <w:szCs w:val="22"/>
        </w:rPr>
        <w:t>view on</w:t>
      </w:r>
      <w:r w:rsidR="003E763F">
        <w:rPr>
          <w:rFonts w:ascii="Calibri" w:hAnsi="Calibri" w:cs="Calibri"/>
          <w:szCs w:val="22"/>
        </w:rPr>
        <w:t xml:space="preserve"> </w:t>
      </w:r>
      <w:r w:rsidR="003E763F">
        <w:rPr>
          <w:rFonts w:ascii="Calibri" w:hAnsi="Calibri" w:cs="Calibri" w:hint="eastAsia"/>
          <w:szCs w:val="22"/>
        </w:rPr>
        <w:t>updating</w:t>
      </w:r>
      <w:r w:rsidR="003E763F">
        <w:rPr>
          <w:rFonts w:ascii="Calibri" w:hAnsi="Calibri" w:cs="Calibri"/>
          <w:szCs w:val="22"/>
        </w:rPr>
        <w:t xml:space="preserve"> </w:t>
      </w:r>
      <w:r w:rsidR="003E763F">
        <w:rPr>
          <w:rFonts w:ascii="Calibri" w:hAnsi="Calibri" w:cs="Calibri" w:hint="eastAsia"/>
          <w:szCs w:val="22"/>
        </w:rPr>
        <w:t>evaluation</w:t>
      </w:r>
      <w:r w:rsidR="003E763F">
        <w:rPr>
          <w:rFonts w:ascii="Calibri" w:hAnsi="Calibri" w:cs="Calibri"/>
          <w:szCs w:val="22"/>
        </w:rPr>
        <w:t xml:space="preserve"> </w:t>
      </w:r>
      <w:r w:rsidR="003E763F">
        <w:rPr>
          <w:rFonts w:ascii="Calibri" w:hAnsi="Calibri" w:cs="Calibri" w:hint="eastAsia"/>
          <w:szCs w:val="22"/>
        </w:rPr>
        <w:t>methodology</w:t>
      </w:r>
      <w:r w:rsidR="003E763F">
        <w:rPr>
          <w:rFonts w:ascii="Calibri" w:hAnsi="Calibri" w:cs="Calibri"/>
          <w:szCs w:val="22"/>
        </w:rPr>
        <w:t xml:space="preserve"> </w:t>
      </w:r>
      <w:r w:rsidR="003E763F">
        <w:rPr>
          <w:rFonts w:ascii="Calibri" w:hAnsi="Calibri" w:cs="Calibri" w:hint="eastAsia"/>
          <w:szCs w:val="22"/>
        </w:rPr>
        <w:t>for</w:t>
      </w:r>
      <w:r w:rsidR="003E763F">
        <w:rPr>
          <w:rFonts w:ascii="Calibri" w:hAnsi="Calibri" w:cs="Calibri"/>
          <w:szCs w:val="22"/>
        </w:rPr>
        <w:t xml:space="preserve"> </w:t>
      </w:r>
      <w:r w:rsidR="003E763F" w:rsidRPr="003E763F">
        <w:rPr>
          <w:rFonts w:ascii="Calibri" w:hAnsi="Calibri" w:cs="Calibri"/>
          <w:szCs w:val="22"/>
        </w:rPr>
        <w:t>commercial deployment scenario</w:t>
      </w:r>
      <w:r w:rsidR="003E763F">
        <w:rPr>
          <w:rFonts w:ascii="Calibri" w:hAnsi="Calibri" w:cs="Calibri"/>
          <w:szCs w:val="22"/>
        </w:rPr>
        <w:t xml:space="preserve"> </w:t>
      </w:r>
      <w:r w:rsidR="003E763F">
        <w:rPr>
          <w:rFonts w:ascii="Calibri" w:hAnsi="Calibri" w:cs="Calibri" w:hint="eastAsia"/>
          <w:szCs w:val="22"/>
        </w:rPr>
        <w:t>where</w:t>
      </w:r>
      <w:r w:rsidR="003E763F">
        <w:rPr>
          <w:rFonts w:ascii="Calibri" w:hAnsi="Calibri" w:cs="Calibri"/>
          <w:szCs w:val="22"/>
        </w:rPr>
        <w:t xml:space="preserve"> </w:t>
      </w:r>
      <w:r w:rsidR="003E763F">
        <w:rPr>
          <w:rFonts w:ascii="Calibri" w:hAnsi="Calibri" w:cs="Calibri" w:hint="eastAsia"/>
          <w:szCs w:val="22"/>
        </w:rPr>
        <w:t>SL</w:t>
      </w:r>
      <w:r w:rsidR="003E763F">
        <w:rPr>
          <w:rFonts w:ascii="Calibri" w:hAnsi="Calibri" w:cs="Calibri"/>
          <w:szCs w:val="22"/>
        </w:rPr>
        <w:t xml:space="preserve"> </w:t>
      </w:r>
      <w:r w:rsidR="003E763F" w:rsidRPr="003E763F">
        <w:rPr>
          <w:rFonts w:ascii="Calibri" w:hAnsi="Calibri" w:cs="Calibri"/>
          <w:szCs w:val="22"/>
        </w:rPr>
        <w:t xml:space="preserve">operation </w:t>
      </w:r>
      <w:r w:rsidR="003E763F">
        <w:rPr>
          <w:rFonts w:ascii="Calibri" w:hAnsi="Calibri" w:cs="Calibri" w:hint="eastAsia"/>
          <w:szCs w:val="22"/>
        </w:rPr>
        <w:t>is</w:t>
      </w:r>
      <w:r w:rsidR="003E763F">
        <w:rPr>
          <w:rFonts w:ascii="Calibri" w:hAnsi="Calibri" w:cs="Calibri"/>
          <w:szCs w:val="22"/>
        </w:rPr>
        <w:t xml:space="preserve"> </w:t>
      </w:r>
      <w:r w:rsidR="003E763F">
        <w:rPr>
          <w:rFonts w:ascii="Calibri" w:hAnsi="Calibri" w:cs="Calibri" w:hint="eastAsia"/>
          <w:szCs w:val="22"/>
        </w:rPr>
        <w:t>performed</w:t>
      </w:r>
      <w:r w:rsidR="003E763F">
        <w:rPr>
          <w:rFonts w:ascii="Calibri" w:hAnsi="Calibri" w:cs="Calibri"/>
          <w:szCs w:val="22"/>
        </w:rPr>
        <w:t xml:space="preserve"> </w:t>
      </w:r>
      <w:r w:rsidR="003E763F">
        <w:rPr>
          <w:rFonts w:ascii="Calibri" w:hAnsi="Calibri" w:cs="Calibri" w:hint="eastAsia"/>
          <w:szCs w:val="22"/>
        </w:rPr>
        <w:t>in</w:t>
      </w:r>
      <w:r w:rsidR="003E763F">
        <w:rPr>
          <w:rFonts w:ascii="Calibri" w:hAnsi="Calibri" w:cs="Calibri"/>
          <w:szCs w:val="22"/>
        </w:rPr>
        <w:t xml:space="preserve"> </w:t>
      </w:r>
      <w:r w:rsidR="001B3B1F">
        <w:rPr>
          <w:rFonts w:ascii="Calibri" w:hAnsi="Calibri" w:cs="Calibri" w:hint="eastAsia"/>
          <w:szCs w:val="22"/>
        </w:rPr>
        <w:t>the</w:t>
      </w:r>
      <w:r w:rsidR="001B3B1F">
        <w:rPr>
          <w:rFonts w:ascii="Calibri" w:hAnsi="Calibri" w:cs="Calibri"/>
          <w:szCs w:val="22"/>
        </w:rPr>
        <w:t xml:space="preserve"> </w:t>
      </w:r>
      <w:r w:rsidR="003E763F" w:rsidRPr="003E763F">
        <w:rPr>
          <w:rFonts w:ascii="Calibri" w:hAnsi="Calibri" w:cs="Calibri"/>
          <w:szCs w:val="22"/>
        </w:rPr>
        <w:t>FR2 licensed spectrum</w:t>
      </w:r>
      <w:r>
        <w:rPr>
          <w:rFonts w:ascii="Calibri" w:hAnsi="Calibri" w:cs="Calibri"/>
          <w:szCs w:val="22"/>
        </w:rPr>
        <w:t>.</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AE660E" w:rsidRDefault="00E06AA1" w:rsidP="004358FC">
      <w:pPr>
        <w:pStyle w:val="LGTdoc0"/>
        <w:spacing w:afterLines="0" w:after="0" w:line="240" w:lineRule="auto"/>
        <w:ind w:firstLine="425"/>
        <w:rPr>
          <w:rFonts w:ascii="Calibri" w:hAnsi="Calibri" w:cs="Calibri"/>
          <w:szCs w:val="22"/>
        </w:rPr>
      </w:pPr>
      <w:r w:rsidRPr="004358FC">
        <w:rPr>
          <w:rFonts w:ascii="Calibri" w:hAnsi="Calibri" w:cs="Calibri" w:hint="eastAsia"/>
          <w:szCs w:val="22"/>
        </w:rPr>
        <w:t>We</w:t>
      </w:r>
      <w:r w:rsidRPr="004358FC">
        <w:rPr>
          <w:rFonts w:ascii="Calibri" w:hAnsi="Calibri" w:cs="Calibri"/>
          <w:szCs w:val="22"/>
        </w:rPr>
        <w:t xml:space="preserve"> </w:t>
      </w:r>
      <w:r w:rsidRPr="004358FC">
        <w:rPr>
          <w:rFonts w:ascii="Calibri" w:hAnsi="Calibri" w:cs="Calibri" w:hint="eastAsia"/>
          <w:szCs w:val="22"/>
        </w:rPr>
        <w:t>think</w:t>
      </w:r>
      <w:r w:rsidRPr="004358FC">
        <w:rPr>
          <w:rFonts w:ascii="Calibri" w:hAnsi="Calibri" w:cs="Calibri"/>
          <w:szCs w:val="22"/>
        </w:rPr>
        <w:t xml:space="preserve"> </w:t>
      </w:r>
      <w:r w:rsidRPr="004358FC">
        <w:rPr>
          <w:rFonts w:ascii="Calibri" w:hAnsi="Calibri" w:cs="Calibri" w:hint="eastAsia"/>
          <w:szCs w:val="22"/>
        </w:rPr>
        <w:t>that</w:t>
      </w:r>
      <w:r w:rsidRPr="004358FC">
        <w:rPr>
          <w:rFonts w:ascii="Calibri" w:hAnsi="Calibri" w:cs="Calibri"/>
          <w:szCs w:val="22"/>
        </w:rPr>
        <w:t xml:space="preserve"> </w:t>
      </w:r>
      <w:r w:rsidRPr="004358FC">
        <w:rPr>
          <w:rFonts w:ascii="Calibri" w:hAnsi="Calibri" w:cs="Calibri" w:hint="eastAsia"/>
          <w:szCs w:val="22"/>
        </w:rPr>
        <w:t>t</w:t>
      </w:r>
      <w:r w:rsidR="00AE660E" w:rsidRPr="004358FC">
        <w:rPr>
          <w:rFonts w:ascii="Calibri" w:hAnsi="Calibri" w:cs="Calibri" w:hint="eastAsia"/>
          <w:szCs w:val="22"/>
        </w:rPr>
        <w:t>he</w:t>
      </w:r>
      <w:r w:rsidR="00AE660E" w:rsidRPr="004358FC">
        <w:rPr>
          <w:rFonts w:ascii="Calibri" w:hAnsi="Calibri" w:cs="Calibri"/>
          <w:szCs w:val="22"/>
        </w:rPr>
        <w:t xml:space="preserve"> evaluation methodology </w:t>
      </w:r>
      <w:r w:rsidR="00AE660E" w:rsidRPr="004358FC">
        <w:rPr>
          <w:rFonts w:ascii="Calibri" w:hAnsi="Calibri" w:cs="Calibri" w:hint="eastAsia"/>
          <w:szCs w:val="22"/>
        </w:rPr>
        <w:t>defined</w:t>
      </w:r>
      <w:r w:rsidR="00AE660E" w:rsidRPr="004358FC">
        <w:rPr>
          <w:rFonts w:ascii="Calibri" w:hAnsi="Calibri" w:cs="Calibri"/>
          <w:szCs w:val="22"/>
        </w:rPr>
        <w:t xml:space="preserve"> </w:t>
      </w:r>
      <w:r w:rsidR="00AE660E" w:rsidRPr="004358FC">
        <w:rPr>
          <w:rFonts w:ascii="Calibri" w:hAnsi="Calibri" w:cs="Calibri" w:hint="eastAsia"/>
          <w:szCs w:val="22"/>
        </w:rPr>
        <w:t>in</w:t>
      </w:r>
      <w:r w:rsidR="00AE660E" w:rsidRPr="004358FC">
        <w:rPr>
          <w:rFonts w:ascii="Calibri" w:hAnsi="Calibri" w:cs="Calibri"/>
          <w:szCs w:val="22"/>
        </w:rPr>
        <w:t xml:space="preserve"> </w:t>
      </w:r>
      <w:r w:rsidR="00AE660E" w:rsidRPr="004358FC">
        <w:rPr>
          <w:rFonts w:ascii="Calibri" w:hAnsi="Calibri" w:cs="Calibri" w:hint="eastAsia"/>
          <w:szCs w:val="22"/>
        </w:rPr>
        <w:t>Rel-17</w:t>
      </w:r>
      <w:r w:rsidR="00AE660E" w:rsidRPr="004358FC">
        <w:rPr>
          <w:rFonts w:ascii="Calibri" w:hAnsi="Calibri" w:cs="Calibri"/>
          <w:szCs w:val="22"/>
        </w:rPr>
        <w:t xml:space="preserve"> </w:t>
      </w:r>
      <w:r w:rsidR="00AE660E" w:rsidRPr="004358FC">
        <w:rPr>
          <w:rFonts w:ascii="Calibri" w:hAnsi="Calibri" w:cs="Calibri" w:hint="eastAsia"/>
          <w:szCs w:val="22"/>
        </w:rPr>
        <w:t>[2]</w:t>
      </w:r>
      <w:r w:rsidR="00AE660E" w:rsidRPr="004358FC">
        <w:rPr>
          <w:rFonts w:ascii="Calibri" w:hAnsi="Calibri" w:cs="Calibri"/>
          <w:szCs w:val="22"/>
        </w:rPr>
        <w:t xml:space="preserve"> </w:t>
      </w:r>
      <w:r w:rsidR="00AE660E" w:rsidRPr="004358FC">
        <w:rPr>
          <w:rFonts w:ascii="Calibri" w:hAnsi="Calibri" w:cs="Calibri" w:hint="eastAsia"/>
          <w:szCs w:val="22"/>
        </w:rPr>
        <w:t>with</w:t>
      </w:r>
      <w:r w:rsidR="00AE660E" w:rsidRPr="004358FC">
        <w:rPr>
          <w:rFonts w:ascii="Calibri" w:hAnsi="Calibri" w:cs="Calibri"/>
          <w:szCs w:val="22"/>
        </w:rPr>
        <w:t xml:space="preserve"> </w:t>
      </w:r>
      <w:r w:rsidR="00AE660E" w:rsidRPr="004358FC">
        <w:rPr>
          <w:rFonts w:ascii="Calibri" w:hAnsi="Calibri" w:cs="Calibri" w:hint="eastAsia"/>
          <w:szCs w:val="22"/>
        </w:rPr>
        <w:t>the</w:t>
      </w:r>
      <w:r w:rsidR="00AE660E" w:rsidRPr="004358FC">
        <w:rPr>
          <w:rFonts w:ascii="Calibri" w:hAnsi="Calibri" w:cs="Calibri"/>
          <w:szCs w:val="22"/>
        </w:rPr>
        <w:t xml:space="preserve"> </w:t>
      </w:r>
      <w:r w:rsidR="00AE660E" w:rsidRPr="004358FC">
        <w:rPr>
          <w:rFonts w:ascii="Calibri" w:hAnsi="Calibri" w:cs="Calibri" w:hint="eastAsia"/>
          <w:szCs w:val="22"/>
        </w:rPr>
        <w:t>clarification</w:t>
      </w:r>
      <w:r w:rsidR="00831477" w:rsidRPr="004358FC">
        <w:rPr>
          <w:rFonts w:ascii="Calibri" w:hAnsi="Calibri" w:cs="Calibri" w:hint="eastAsia"/>
          <w:szCs w:val="22"/>
        </w:rPr>
        <w:t>s</w:t>
      </w:r>
      <w:r w:rsidR="00AE660E" w:rsidRPr="004358FC">
        <w:rPr>
          <w:rFonts w:ascii="Calibri" w:hAnsi="Calibri" w:cs="Calibri"/>
          <w:szCs w:val="22"/>
        </w:rPr>
        <w:t xml:space="preserve"> </w:t>
      </w:r>
      <w:r w:rsidR="00AE660E" w:rsidRPr="004358FC">
        <w:rPr>
          <w:rFonts w:ascii="Calibri" w:hAnsi="Calibri" w:cs="Calibri" w:hint="eastAsia"/>
          <w:szCs w:val="22"/>
        </w:rPr>
        <w:t>below</w:t>
      </w:r>
      <w:r w:rsidR="00AE660E" w:rsidRPr="004358FC">
        <w:rPr>
          <w:rFonts w:ascii="Calibri" w:hAnsi="Calibri" w:cs="Calibri"/>
          <w:szCs w:val="22"/>
        </w:rPr>
        <w:t xml:space="preserve"> </w:t>
      </w:r>
      <w:r w:rsidRPr="004358FC">
        <w:rPr>
          <w:rFonts w:ascii="Calibri" w:hAnsi="Calibri" w:cs="Calibri" w:hint="eastAsia"/>
          <w:szCs w:val="22"/>
        </w:rPr>
        <w:t>could</w:t>
      </w:r>
      <w:r w:rsidRPr="004358FC">
        <w:rPr>
          <w:rFonts w:ascii="Calibri" w:hAnsi="Calibri" w:cs="Calibri"/>
          <w:szCs w:val="22"/>
        </w:rPr>
        <w:t xml:space="preserve"> </w:t>
      </w:r>
      <w:r w:rsidRPr="004358FC">
        <w:rPr>
          <w:rFonts w:ascii="Calibri" w:hAnsi="Calibri" w:cs="Calibri" w:hint="eastAsia"/>
          <w:szCs w:val="22"/>
        </w:rPr>
        <w:t>be</w:t>
      </w:r>
      <w:r w:rsidR="00141D9B" w:rsidRPr="004358FC">
        <w:rPr>
          <w:rFonts w:ascii="Calibri" w:hAnsi="Calibri" w:cs="Calibri"/>
          <w:szCs w:val="22"/>
        </w:rPr>
        <w:t xml:space="preserve"> </w:t>
      </w:r>
      <w:r w:rsidR="00AE660E" w:rsidRPr="004358FC">
        <w:rPr>
          <w:rFonts w:ascii="Calibri" w:hAnsi="Calibri" w:cs="Calibri" w:hint="eastAsia"/>
          <w:szCs w:val="22"/>
        </w:rPr>
        <w:t>the</w:t>
      </w:r>
      <w:r w:rsidR="00AE660E" w:rsidRPr="004358FC">
        <w:rPr>
          <w:rFonts w:ascii="Calibri" w:hAnsi="Calibri" w:cs="Calibri"/>
          <w:szCs w:val="22"/>
        </w:rPr>
        <w:t xml:space="preserve"> </w:t>
      </w:r>
      <w:r w:rsidR="00AE660E" w:rsidRPr="004358FC">
        <w:rPr>
          <w:rFonts w:ascii="Calibri" w:hAnsi="Calibri" w:cs="Calibri" w:hint="eastAsia"/>
          <w:szCs w:val="22"/>
        </w:rPr>
        <w:t>baseline</w:t>
      </w:r>
      <w:r w:rsidR="00831477" w:rsidRPr="004358FC">
        <w:rPr>
          <w:rFonts w:ascii="Calibri" w:hAnsi="Calibri" w:cs="Calibri" w:hint="eastAsia"/>
          <w:szCs w:val="22"/>
        </w:rPr>
        <w:t xml:space="preserve"> for</w:t>
      </w:r>
      <w:r w:rsidR="00831477" w:rsidRPr="004358FC">
        <w:rPr>
          <w:rFonts w:ascii="Calibri" w:hAnsi="Calibri" w:cs="Calibri"/>
          <w:szCs w:val="22"/>
        </w:rPr>
        <w:t xml:space="preserve"> </w:t>
      </w:r>
      <w:r w:rsidR="00831477" w:rsidRPr="004358FC">
        <w:rPr>
          <w:rFonts w:ascii="Calibri" w:hAnsi="Calibri" w:cs="Calibri" w:hint="eastAsia"/>
          <w:szCs w:val="22"/>
        </w:rPr>
        <w:t>the</w:t>
      </w:r>
      <w:r w:rsidR="00831477" w:rsidRPr="004358FC">
        <w:rPr>
          <w:rFonts w:ascii="Calibri" w:hAnsi="Calibri" w:cs="Calibri"/>
          <w:szCs w:val="22"/>
        </w:rPr>
        <w:t xml:space="preserve"> commercial deployment scenario</w:t>
      </w:r>
      <w:r w:rsidR="00A0371E" w:rsidRPr="004358FC">
        <w:rPr>
          <w:rFonts w:ascii="Calibri" w:hAnsi="Calibri" w:cs="Calibri"/>
          <w:szCs w:val="22"/>
        </w:rPr>
        <w:t xml:space="preserve"> for SL operation on FR2</w:t>
      </w:r>
      <w:r w:rsidR="00141D9B" w:rsidRPr="004358FC">
        <w:rPr>
          <w:rFonts w:ascii="Calibri" w:hAnsi="Calibri" w:cs="Calibri" w:hint="eastAsia"/>
          <w:szCs w:val="22"/>
        </w:rPr>
        <w:t>.</w:t>
      </w:r>
      <w:r w:rsidR="004358FC" w:rsidRPr="004358FC">
        <w:rPr>
          <w:rFonts w:ascii="Calibri" w:hAnsi="Calibri" w:cs="Calibri" w:hint="eastAsia"/>
          <w:szCs w:val="22"/>
        </w:rPr>
        <w:t xml:space="preserve"> </w:t>
      </w:r>
      <w:r w:rsidR="0051629B">
        <w:rPr>
          <w:rFonts w:ascii="Calibri" w:hAnsi="Calibri" w:cs="Calibri" w:hint="eastAsia"/>
          <w:szCs w:val="22"/>
        </w:rPr>
        <w:t>In</w:t>
      </w:r>
      <w:r w:rsidR="0051629B">
        <w:rPr>
          <w:rFonts w:ascii="Calibri" w:hAnsi="Calibri" w:cs="Calibri"/>
          <w:szCs w:val="22"/>
        </w:rPr>
        <w:t xml:space="preserve"> addition</w:t>
      </w:r>
      <w:r w:rsidR="0051629B">
        <w:rPr>
          <w:rFonts w:ascii="Calibri" w:hAnsi="Calibri" w:cs="Calibri" w:hint="eastAsia"/>
          <w:szCs w:val="22"/>
        </w:rPr>
        <w:t>,</w:t>
      </w:r>
      <w:r w:rsidR="0051629B">
        <w:rPr>
          <w:rFonts w:ascii="Calibri" w:hAnsi="Calibri" w:cs="Calibri"/>
          <w:szCs w:val="22"/>
        </w:rPr>
        <w:t xml:space="preserve"> </w:t>
      </w:r>
      <w:r w:rsidR="0051629B">
        <w:rPr>
          <w:rFonts w:ascii="Calibri" w:hAnsi="Calibri" w:cs="Calibri" w:hint="eastAsia"/>
          <w:szCs w:val="22"/>
        </w:rPr>
        <w:t>t</w:t>
      </w:r>
      <w:r w:rsidR="004358FC" w:rsidRPr="004358FC">
        <w:rPr>
          <w:rFonts w:ascii="Calibri" w:hAnsi="Calibri" w:cs="Calibri" w:hint="eastAsia"/>
          <w:szCs w:val="22"/>
        </w:rPr>
        <w:t>he</w:t>
      </w:r>
      <w:r w:rsidR="004358FC" w:rsidRPr="004358FC">
        <w:rPr>
          <w:rFonts w:ascii="Calibri" w:hAnsi="Calibri" w:cs="Calibri"/>
          <w:szCs w:val="22"/>
        </w:rPr>
        <w:t xml:space="preserve"> evaluation methodology </w:t>
      </w:r>
      <w:r w:rsidR="004358FC" w:rsidRPr="004358FC">
        <w:rPr>
          <w:rFonts w:ascii="Calibri" w:hAnsi="Calibri" w:cs="Calibri" w:hint="eastAsia"/>
          <w:szCs w:val="22"/>
        </w:rPr>
        <w:t>defined</w:t>
      </w:r>
      <w:r w:rsidR="004358FC" w:rsidRPr="004358FC">
        <w:rPr>
          <w:rFonts w:ascii="Calibri" w:hAnsi="Calibri" w:cs="Calibri"/>
          <w:szCs w:val="22"/>
        </w:rPr>
        <w:t xml:space="preserve"> </w:t>
      </w:r>
      <w:r w:rsidR="004358FC" w:rsidRPr="004358FC">
        <w:rPr>
          <w:rFonts w:ascii="Calibri" w:hAnsi="Calibri" w:cs="Calibri" w:hint="eastAsia"/>
          <w:szCs w:val="22"/>
        </w:rPr>
        <w:t>for</w:t>
      </w:r>
      <w:r w:rsidR="004358FC" w:rsidRPr="004358FC">
        <w:rPr>
          <w:rFonts w:ascii="Calibri" w:hAnsi="Calibri" w:cs="Calibri"/>
          <w:szCs w:val="22"/>
        </w:rPr>
        <w:t xml:space="preserve"> </w:t>
      </w:r>
      <w:r w:rsidR="004358FC" w:rsidRPr="004358FC">
        <w:rPr>
          <w:rFonts w:ascii="Calibri" w:hAnsi="Calibri" w:cs="Calibri" w:hint="eastAsia"/>
          <w:szCs w:val="22"/>
        </w:rPr>
        <w:t>SL-U</w:t>
      </w:r>
      <w:r w:rsidR="004358FC" w:rsidRPr="004358FC">
        <w:rPr>
          <w:rFonts w:ascii="Calibri" w:hAnsi="Calibri" w:cs="Calibri"/>
          <w:szCs w:val="22"/>
        </w:rPr>
        <w:t xml:space="preserve"> </w:t>
      </w:r>
      <w:r w:rsidR="004358FC" w:rsidRPr="004358FC">
        <w:rPr>
          <w:rFonts w:ascii="Calibri" w:hAnsi="Calibri" w:cs="Calibri" w:hint="eastAsia"/>
          <w:szCs w:val="22"/>
        </w:rPr>
        <w:t>in</w:t>
      </w:r>
      <w:r w:rsidR="004358FC" w:rsidRPr="004358FC">
        <w:rPr>
          <w:rFonts w:ascii="Calibri" w:hAnsi="Calibri" w:cs="Calibri"/>
          <w:szCs w:val="22"/>
        </w:rPr>
        <w:t xml:space="preserve"> </w:t>
      </w:r>
      <w:r w:rsidR="004358FC" w:rsidRPr="004358FC">
        <w:rPr>
          <w:rFonts w:ascii="Calibri" w:hAnsi="Calibri" w:cs="Calibri" w:hint="eastAsia"/>
          <w:szCs w:val="22"/>
        </w:rPr>
        <w:t>Rel-18</w:t>
      </w:r>
      <w:r w:rsidR="004358FC" w:rsidRPr="004358FC">
        <w:rPr>
          <w:rFonts w:ascii="Calibri" w:hAnsi="Calibri" w:cs="Calibri"/>
          <w:szCs w:val="22"/>
        </w:rPr>
        <w:t xml:space="preserve"> </w:t>
      </w:r>
      <w:r w:rsidR="004358FC" w:rsidRPr="004358FC">
        <w:rPr>
          <w:rFonts w:ascii="Calibri" w:hAnsi="Calibri" w:cs="Calibri" w:hint="eastAsia"/>
          <w:szCs w:val="22"/>
        </w:rPr>
        <w:t>[3]</w:t>
      </w:r>
      <w:r w:rsidR="004358FC" w:rsidRPr="004358FC">
        <w:rPr>
          <w:rFonts w:ascii="Calibri" w:hAnsi="Calibri" w:cs="Calibri"/>
          <w:szCs w:val="22"/>
        </w:rPr>
        <w:t xml:space="preserve"> </w:t>
      </w:r>
      <w:r w:rsidR="004358FC" w:rsidRPr="004358FC">
        <w:rPr>
          <w:rFonts w:ascii="Calibri" w:hAnsi="Calibri" w:cs="Calibri" w:hint="eastAsia"/>
          <w:szCs w:val="22"/>
        </w:rPr>
        <w:t>can</w:t>
      </w:r>
      <w:r w:rsidR="004358FC" w:rsidRPr="004358FC">
        <w:rPr>
          <w:rFonts w:ascii="Calibri" w:hAnsi="Calibri" w:cs="Calibri"/>
          <w:szCs w:val="22"/>
        </w:rPr>
        <w:t xml:space="preserve"> </w:t>
      </w:r>
      <w:r w:rsidR="004358FC" w:rsidRPr="004358FC">
        <w:rPr>
          <w:rFonts w:ascii="Calibri" w:hAnsi="Calibri" w:cs="Calibri" w:hint="eastAsia"/>
          <w:szCs w:val="22"/>
        </w:rPr>
        <w:t>be</w:t>
      </w:r>
      <w:r w:rsidR="004358FC" w:rsidRPr="004358FC">
        <w:rPr>
          <w:rFonts w:ascii="Calibri" w:hAnsi="Calibri" w:cs="Calibri"/>
          <w:szCs w:val="22"/>
        </w:rPr>
        <w:t xml:space="preserve"> optionally considered</w:t>
      </w:r>
      <w:r w:rsidR="004358FC" w:rsidRPr="004358FC">
        <w:rPr>
          <w:rFonts w:ascii="Calibri" w:hAnsi="Calibri" w:cs="Calibri" w:hint="eastAsia"/>
          <w:szCs w:val="22"/>
        </w:rPr>
        <w:t>,</w:t>
      </w:r>
      <w:r w:rsidR="004358FC" w:rsidRPr="004358FC">
        <w:rPr>
          <w:rFonts w:ascii="Calibri" w:hAnsi="Calibri" w:cs="Calibri"/>
          <w:szCs w:val="22"/>
        </w:rPr>
        <w:t xml:space="preserve"> </w:t>
      </w:r>
      <w:r w:rsidR="004358FC" w:rsidRPr="004358FC">
        <w:rPr>
          <w:rFonts w:ascii="Calibri" w:hAnsi="Calibri" w:cs="Calibri" w:hint="eastAsia"/>
          <w:szCs w:val="22"/>
        </w:rPr>
        <w:t>but</w:t>
      </w:r>
      <w:r w:rsidR="004358FC" w:rsidRPr="004358FC">
        <w:rPr>
          <w:rFonts w:ascii="Calibri" w:hAnsi="Calibri" w:cs="Calibri"/>
          <w:szCs w:val="22"/>
        </w:rPr>
        <w:t xml:space="preserve"> </w:t>
      </w:r>
      <w:r w:rsidR="004358FC" w:rsidRPr="004358FC">
        <w:rPr>
          <w:rFonts w:ascii="Calibri" w:hAnsi="Calibri" w:cs="Calibri" w:hint="eastAsia"/>
          <w:szCs w:val="22"/>
        </w:rPr>
        <w:t>further</w:t>
      </w:r>
      <w:r w:rsidR="004358FC" w:rsidRPr="004358FC">
        <w:rPr>
          <w:rFonts w:ascii="Calibri" w:hAnsi="Calibri" w:cs="Calibri"/>
          <w:szCs w:val="22"/>
        </w:rPr>
        <w:t xml:space="preserve"> </w:t>
      </w:r>
      <w:r w:rsidR="004358FC" w:rsidRPr="004358FC">
        <w:rPr>
          <w:rFonts w:ascii="Calibri" w:hAnsi="Calibri" w:cs="Calibri" w:hint="eastAsia"/>
          <w:szCs w:val="22"/>
        </w:rPr>
        <w:t>discussion</w:t>
      </w:r>
      <w:r w:rsidR="004358FC" w:rsidRPr="004358FC">
        <w:rPr>
          <w:rFonts w:ascii="Calibri" w:hAnsi="Calibri" w:cs="Calibri"/>
          <w:szCs w:val="22"/>
        </w:rPr>
        <w:t xml:space="preserve"> </w:t>
      </w:r>
      <w:r w:rsidR="004358FC" w:rsidRPr="004358FC">
        <w:rPr>
          <w:rFonts w:ascii="Calibri" w:hAnsi="Calibri" w:cs="Calibri" w:hint="eastAsia"/>
          <w:szCs w:val="22"/>
        </w:rPr>
        <w:t>is</w:t>
      </w:r>
      <w:r w:rsidR="004358FC" w:rsidRPr="004358FC">
        <w:rPr>
          <w:rFonts w:ascii="Calibri" w:hAnsi="Calibri" w:cs="Calibri"/>
          <w:szCs w:val="22"/>
        </w:rPr>
        <w:t xml:space="preserve"> </w:t>
      </w:r>
      <w:r w:rsidR="004358FC" w:rsidRPr="004358FC">
        <w:rPr>
          <w:rFonts w:ascii="Calibri" w:hAnsi="Calibri" w:cs="Calibri" w:hint="eastAsia"/>
          <w:szCs w:val="22"/>
        </w:rPr>
        <w:t>needed</w:t>
      </w:r>
      <w:r w:rsidR="004358FC" w:rsidRPr="004358FC">
        <w:rPr>
          <w:rFonts w:ascii="Calibri" w:hAnsi="Calibri" w:cs="Calibri"/>
          <w:szCs w:val="22"/>
        </w:rPr>
        <w:t xml:space="preserve"> </w:t>
      </w:r>
      <w:r w:rsidR="004358FC" w:rsidRPr="004358FC">
        <w:rPr>
          <w:rFonts w:ascii="Calibri" w:hAnsi="Calibri" w:cs="Calibri" w:hint="eastAsia"/>
          <w:szCs w:val="22"/>
        </w:rPr>
        <w:t>at</w:t>
      </w:r>
      <w:r w:rsidR="004358FC" w:rsidRPr="004358FC">
        <w:rPr>
          <w:rFonts w:ascii="Calibri" w:hAnsi="Calibri" w:cs="Calibri"/>
          <w:szCs w:val="22"/>
        </w:rPr>
        <w:t xml:space="preserve"> </w:t>
      </w:r>
      <w:r w:rsidR="004358FC" w:rsidRPr="004358FC">
        <w:rPr>
          <w:rFonts w:ascii="Calibri" w:hAnsi="Calibri" w:cs="Calibri" w:hint="eastAsia"/>
          <w:szCs w:val="22"/>
        </w:rPr>
        <w:t>least</w:t>
      </w:r>
      <w:r w:rsidR="004358FC" w:rsidRPr="004358FC">
        <w:rPr>
          <w:rFonts w:ascii="Calibri" w:hAnsi="Calibri" w:cs="Calibri"/>
          <w:szCs w:val="22"/>
        </w:rPr>
        <w:t xml:space="preserve"> </w:t>
      </w:r>
      <w:r w:rsidR="004358FC" w:rsidRPr="004358FC">
        <w:rPr>
          <w:rFonts w:ascii="Calibri" w:hAnsi="Calibri" w:cs="Calibri" w:hint="eastAsia"/>
          <w:szCs w:val="22"/>
        </w:rPr>
        <w:t>on</w:t>
      </w:r>
      <w:r w:rsidR="004358FC" w:rsidRPr="004358FC">
        <w:rPr>
          <w:rFonts w:ascii="Calibri" w:hAnsi="Calibri" w:cs="Calibri"/>
          <w:szCs w:val="22"/>
        </w:rPr>
        <w:t xml:space="preserve"> </w:t>
      </w:r>
      <w:r w:rsidR="004358FC" w:rsidRPr="004358FC">
        <w:rPr>
          <w:rFonts w:ascii="Calibri" w:hAnsi="Calibri" w:cs="Calibri" w:hint="eastAsia"/>
          <w:szCs w:val="22"/>
        </w:rPr>
        <w:t>how</w:t>
      </w:r>
      <w:r w:rsidR="004358FC" w:rsidRPr="004358FC">
        <w:rPr>
          <w:rFonts w:ascii="Calibri" w:hAnsi="Calibri" w:cs="Calibri"/>
          <w:szCs w:val="22"/>
        </w:rPr>
        <w:t xml:space="preserve"> </w:t>
      </w:r>
      <w:r w:rsidR="004358FC" w:rsidRPr="004358FC">
        <w:rPr>
          <w:rFonts w:ascii="Calibri" w:hAnsi="Calibri" w:cs="Calibri" w:hint="eastAsia"/>
          <w:szCs w:val="22"/>
        </w:rPr>
        <w:t>many</w:t>
      </w:r>
      <w:r w:rsidR="004358FC" w:rsidRPr="004358FC">
        <w:rPr>
          <w:rFonts w:ascii="Calibri" w:hAnsi="Calibri" w:cs="Calibri"/>
          <w:szCs w:val="22"/>
        </w:rPr>
        <w:t xml:space="preserve"> </w:t>
      </w:r>
      <w:r w:rsidR="004358FC" w:rsidRPr="004358FC">
        <w:rPr>
          <w:rFonts w:ascii="Calibri" w:hAnsi="Calibri" w:cs="Calibri" w:hint="eastAsia"/>
          <w:szCs w:val="22"/>
        </w:rPr>
        <w:t>SL</w:t>
      </w:r>
      <w:r w:rsidR="004358FC" w:rsidRPr="004358FC">
        <w:rPr>
          <w:rFonts w:ascii="Calibri" w:hAnsi="Calibri" w:cs="Calibri"/>
          <w:szCs w:val="22"/>
        </w:rPr>
        <w:t xml:space="preserve"> </w:t>
      </w:r>
      <w:r w:rsidR="004358FC" w:rsidRPr="004358FC">
        <w:rPr>
          <w:rFonts w:ascii="Calibri" w:hAnsi="Calibri" w:cs="Calibri" w:hint="eastAsia"/>
          <w:szCs w:val="22"/>
        </w:rPr>
        <w:t>UE</w:t>
      </w:r>
      <w:r w:rsidR="004358FC" w:rsidRPr="004358FC">
        <w:rPr>
          <w:rFonts w:ascii="Calibri" w:hAnsi="Calibri" w:cs="Calibri"/>
          <w:szCs w:val="22"/>
        </w:rPr>
        <w:t xml:space="preserve"> </w:t>
      </w:r>
      <w:r w:rsidR="004358FC" w:rsidRPr="004358FC">
        <w:rPr>
          <w:rFonts w:ascii="Calibri" w:hAnsi="Calibri" w:cs="Calibri" w:hint="eastAsia"/>
          <w:szCs w:val="22"/>
        </w:rPr>
        <w:t>pairs</w:t>
      </w:r>
      <w:r w:rsidR="004358FC" w:rsidRPr="004358FC">
        <w:rPr>
          <w:rFonts w:ascii="Calibri" w:hAnsi="Calibri" w:cs="Calibri"/>
          <w:szCs w:val="22"/>
        </w:rPr>
        <w:t xml:space="preserve"> </w:t>
      </w:r>
      <w:r w:rsidR="004358FC" w:rsidRPr="004358FC">
        <w:rPr>
          <w:rFonts w:ascii="Calibri" w:hAnsi="Calibri" w:cs="Calibri" w:hint="eastAsia"/>
          <w:szCs w:val="22"/>
        </w:rPr>
        <w:t>of</w:t>
      </w:r>
      <w:r w:rsidR="004358FC" w:rsidRPr="004358FC">
        <w:rPr>
          <w:rFonts w:ascii="Calibri" w:hAnsi="Calibri" w:cs="Calibri"/>
          <w:szCs w:val="22"/>
        </w:rPr>
        <w:t xml:space="preserve"> </w:t>
      </w:r>
      <w:r w:rsidR="004358FC" w:rsidRPr="004358FC">
        <w:rPr>
          <w:rFonts w:ascii="Calibri" w:hAnsi="Calibri" w:cs="Calibri" w:hint="eastAsia"/>
          <w:szCs w:val="22"/>
        </w:rPr>
        <w:t>Unicast</w:t>
      </w:r>
      <w:r w:rsidR="004358FC" w:rsidRPr="004358FC">
        <w:rPr>
          <w:rFonts w:ascii="Calibri" w:hAnsi="Calibri" w:cs="Calibri"/>
          <w:szCs w:val="22"/>
        </w:rPr>
        <w:t xml:space="preserve"> </w:t>
      </w:r>
      <w:r w:rsidR="004358FC" w:rsidRPr="004358FC">
        <w:rPr>
          <w:rFonts w:ascii="Calibri" w:hAnsi="Calibri" w:cs="Calibri" w:hint="eastAsia"/>
          <w:szCs w:val="22"/>
        </w:rPr>
        <w:t>are</w:t>
      </w:r>
      <w:r w:rsidR="004358FC" w:rsidRPr="004358FC">
        <w:rPr>
          <w:rFonts w:ascii="Calibri" w:hAnsi="Calibri" w:cs="Calibri"/>
          <w:szCs w:val="22"/>
        </w:rPr>
        <w:t xml:space="preserve"> </w:t>
      </w:r>
      <w:r w:rsidR="004358FC" w:rsidRPr="004358FC">
        <w:rPr>
          <w:rFonts w:ascii="Calibri" w:hAnsi="Calibri" w:cs="Calibri" w:hint="eastAsia"/>
          <w:szCs w:val="22"/>
        </w:rPr>
        <w:t>dropped.</w:t>
      </w:r>
    </w:p>
    <w:p w:rsidR="004358FC" w:rsidRPr="004358FC" w:rsidRDefault="004358FC" w:rsidP="004358FC">
      <w:pPr>
        <w:pStyle w:val="LGTdoc0"/>
        <w:spacing w:afterLines="0" w:after="0" w:line="240" w:lineRule="auto"/>
        <w:ind w:firstLine="425"/>
        <w:rPr>
          <w:rFonts w:ascii="Calibri" w:hAnsi="Calibri" w:cs="Calibri"/>
          <w:szCs w:val="22"/>
        </w:rPr>
      </w:pPr>
    </w:p>
    <w:p w:rsidR="002655EC" w:rsidRPr="00E06AA1" w:rsidRDefault="00516A83" w:rsidP="00E06AA1">
      <w:pPr>
        <w:pStyle w:val="LGTdoc0"/>
        <w:numPr>
          <w:ilvl w:val="0"/>
          <w:numId w:val="11"/>
        </w:numPr>
        <w:spacing w:afterLines="0" w:after="0" w:line="240" w:lineRule="auto"/>
        <w:rPr>
          <w:rFonts w:ascii="Calibri" w:hAnsi="Calibri" w:cs="Calibri"/>
          <w:szCs w:val="22"/>
        </w:rPr>
      </w:pPr>
      <w:r w:rsidRPr="00E06AA1">
        <w:rPr>
          <w:rFonts w:ascii="Calibri" w:hAnsi="Calibri" w:cs="Calibri" w:hint="eastAsia"/>
          <w:szCs w:val="22"/>
        </w:rPr>
        <w:t>Carrier</w:t>
      </w:r>
      <w:r w:rsidRPr="00E06AA1">
        <w:rPr>
          <w:rFonts w:ascii="Calibri" w:hAnsi="Calibri" w:cs="Calibri"/>
          <w:szCs w:val="22"/>
        </w:rPr>
        <w:t xml:space="preserve"> </w:t>
      </w:r>
      <w:r w:rsidRPr="00E06AA1">
        <w:rPr>
          <w:rFonts w:ascii="Calibri" w:hAnsi="Calibri" w:cs="Calibri" w:hint="eastAsia"/>
          <w:szCs w:val="22"/>
        </w:rPr>
        <w:t>frequency</w:t>
      </w:r>
      <w:r w:rsidRPr="00E06AA1">
        <w:rPr>
          <w:rFonts w:ascii="Calibri" w:hAnsi="Calibri" w:cs="Calibri"/>
          <w:szCs w:val="22"/>
        </w:rPr>
        <w:t xml:space="preserve"> </w:t>
      </w:r>
    </w:p>
    <w:p w:rsidR="00AE660E" w:rsidRPr="00E06AA1" w:rsidRDefault="00516A83" w:rsidP="00E06AA1">
      <w:pPr>
        <w:pStyle w:val="LGTdoc0"/>
        <w:numPr>
          <w:ilvl w:val="1"/>
          <w:numId w:val="11"/>
        </w:numPr>
        <w:spacing w:afterLines="0" w:after="0" w:line="240" w:lineRule="auto"/>
        <w:rPr>
          <w:rFonts w:ascii="Calibri" w:hAnsi="Calibri" w:cs="Calibri"/>
          <w:szCs w:val="22"/>
        </w:rPr>
      </w:pPr>
      <w:r w:rsidRPr="00E06AA1">
        <w:rPr>
          <w:rFonts w:ascii="Calibri" w:hAnsi="Calibri" w:cs="Calibri" w:hint="eastAsia"/>
          <w:szCs w:val="22"/>
        </w:rPr>
        <w:t>30</w:t>
      </w:r>
      <w:r w:rsidRPr="00E06AA1">
        <w:rPr>
          <w:rFonts w:ascii="Calibri" w:hAnsi="Calibri" w:cs="Calibri"/>
          <w:szCs w:val="22"/>
        </w:rPr>
        <w:t xml:space="preserve"> </w:t>
      </w:r>
      <w:r w:rsidRPr="00E06AA1">
        <w:rPr>
          <w:rFonts w:ascii="Calibri" w:hAnsi="Calibri" w:cs="Calibri" w:hint="eastAsia"/>
          <w:szCs w:val="22"/>
        </w:rPr>
        <w:t>GHz,</w:t>
      </w:r>
      <w:r w:rsidRPr="00E06AA1">
        <w:rPr>
          <w:rFonts w:ascii="Calibri" w:hAnsi="Calibri" w:cs="Calibri"/>
          <w:szCs w:val="22"/>
        </w:rPr>
        <w:t xml:space="preserve"> </w:t>
      </w:r>
      <w:r w:rsidRPr="00E06AA1">
        <w:rPr>
          <w:rFonts w:ascii="Calibri" w:hAnsi="Calibri" w:cs="Calibri" w:hint="eastAsia"/>
          <w:szCs w:val="22"/>
        </w:rPr>
        <w:t>[63</w:t>
      </w:r>
      <w:r w:rsidRPr="00E06AA1">
        <w:rPr>
          <w:rFonts w:ascii="Calibri" w:hAnsi="Calibri" w:cs="Calibri"/>
          <w:szCs w:val="22"/>
        </w:rPr>
        <w:t xml:space="preserve"> </w:t>
      </w:r>
      <w:r w:rsidRPr="00E06AA1">
        <w:rPr>
          <w:rFonts w:ascii="Calibri" w:hAnsi="Calibri" w:cs="Calibri" w:hint="eastAsia"/>
          <w:szCs w:val="22"/>
        </w:rPr>
        <w:t>GHz]</w:t>
      </w:r>
    </w:p>
    <w:p w:rsidR="002655EC" w:rsidRPr="00E06AA1" w:rsidRDefault="00516A83" w:rsidP="00E06AA1">
      <w:pPr>
        <w:pStyle w:val="LGTdoc0"/>
        <w:numPr>
          <w:ilvl w:val="0"/>
          <w:numId w:val="11"/>
        </w:numPr>
        <w:spacing w:afterLines="0" w:after="0" w:line="240" w:lineRule="auto"/>
        <w:rPr>
          <w:rFonts w:ascii="Calibri" w:hAnsi="Calibri" w:cs="Calibri"/>
          <w:szCs w:val="22"/>
        </w:rPr>
      </w:pPr>
      <w:r w:rsidRPr="00E06AA1">
        <w:rPr>
          <w:rFonts w:ascii="Calibri" w:hAnsi="Calibri" w:cs="Calibri" w:hint="eastAsia"/>
          <w:szCs w:val="22"/>
        </w:rPr>
        <w:t>Simulation</w:t>
      </w:r>
      <w:r w:rsidRPr="00E06AA1">
        <w:rPr>
          <w:rFonts w:ascii="Calibri" w:hAnsi="Calibri" w:cs="Calibri"/>
          <w:szCs w:val="22"/>
        </w:rPr>
        <w:t xml:space="preserve"> </w:t>
      </w:r>
      <w:r w:rsidRPr="00E06AA1">
        <w:rPr>
          <w:rFonts w:ascii="Calibri" w:hAnsi="Calibri" w:cs="Calibri" w:hint="eastAsia"/>
          <w:szCs w:val="22"/>
        </w:rPr>
        <w:t>bandwidth</w:t>
      </w:r>
    </w:p>
    <w:p w:rsidR="00516A83" w:rsidRPr="00E06AA1" w:rsidRDefault="00516A83" w:rsidP="00E06AA1">
      <w:pPr>
        <w:pStyle w:val="LGTdoc0"/>
        <w:numPr>
          <w:ilvl w:val="1"/>
          <w:numId w:val="11"/>
        </w:numPr>
        <w:spacing w:afterLines="0" w:after="0" w:line="240" w:lineRule="auto"/>
        <w:rPr>
          <w:rFonts w:ascii="Calibri" w:hAnsi="Calibri" w:cs="Calibri"/>
          <w:szCs w:val="22"/>
        </w:rPr>
      </w:pPr>
      <w:r w:rsidRPr="00E06AA1">
        <w:rPr>
          <w:rFonts w:ascii="Calibri" w:hAnsi="Calibri" w:cs="Calibri" w:hint="eastAsia"/>
          <w:szCs w:val="22"/>
        </w:rPr>
        <w:t>100</w:t>
      </w:r>
      <w:r w:rsidRPr="00E06AA1">
        <w:rPr>
          <w:rFonts w:ascii="Calibri" w:hAnsi="Calibri" w:cs="Calibri"/>
          <w:szCs w:val="22"/>
        </w:rPr>
        <w:t xml:space="preserve"> </w:t>
      </w:r>
      <w:r w:rsidRPr="00E06AA1">
        <w:rPr>
          <w:rFonts w:ascii="Calibri" w:hAnsi="Calibri" w:cs="Calibri" w:hint="eastAsia"/>
          <w:szCs w:val="22"/>
        </w:rPr>
        <w:t>MHz,</w:t>
      </w:r>
      <w:r w:rsidRPr="00E06AA1">
        <w:rPr>
          <w:rFonts w:ascii="Calibri" w:hAnsi="Calibri" w:cs="Calibri"/>
          <w:szCs w:val="22"/>
        </w:rPr>
        <w:t xml:space="preserve"> </w:t>
      </w:r>
      <w:r w:rsidRPr="00E06AA1">
        <w:rPr>
          <w:rFonts w:ascii="Calibri" w:hAnsi="Calibri" w:cs="Calibri" w:hint="eastAsia"/>
          <w:szCs w:val="22"/>
        </w:rPr>
        <w:t>[200</w:t>
      </w:r>
      <w:r w:rsidRPr="00E06AA1">
        <w:rPr>
          <w:rFonts w:ascii="Calibri" w:hAnsi="Calibri" w:cs="Calibri"/>
          <w:szCs w:val="22"/>
        </w:rPr>
        <w:t xml:space="preserve"> </w:t>
      </w:r>
      <w:r w:rsidRPr="00E06AA1">
        <w:rPr>
          <w:rFonts w:ascii="Calibri" w:hAnsi="Calibri" w:cs="Calibri" w:hint="eastAsia"/>
          <w:szCs w:val="22"/>
        </w:rPr>
        <w:t>MHz]</w:t>
      </w:r>
    </w:p>
    <w:p w:rsidR="002655EC" w:rsidRPr="00E06AA1" w:rsidRDefault="00516A83" w:rsidP="00E06AA1">
      <w:pPr>
        <w:pStyle w:val="LGTdoc0"/>
        <w:numPr>
          <w:ilvl w:val="0"/>
          <w:numId w:val="11"/>
        </w:numPr>
        <w:spacing w:afterLines="0" w:after="0" w:line="240" w:lineRule="auto"/>
        <w:rPr>
          <w:rFonts w:ascii="Calibri" w:hAnsi="Calibri" w:cs="Calibri"/>
          <w:szCs w:val="22"/>
        </w:rPr>
      </w:pPr>
      <w:r w:rsidRPr="00E06AA1">
        <w:rPr>
          <w:rFonts w:ascii="Calibri" w:hAnsi="Calibri" w:cs="Calibri" w:hint="eastAsia"/>
          <w:szCs w:val="22"/>
        </w:rPr>
        <w:t>Sub-carrier</w:t>
      </w:r>
      <w:r w:rsidRPr="00E06AA1">
        <w:rPr>
          <w:rFonts w:ascii="Calibri" w:hAnsi="Calibri" w:cs="Calibri"/>
          <w:szCs w:val="22"/>
        </w:rPr>
        <w:t xml:space="preserve"> </w:t>
      </w:r>
      <w:r w:rsidRPr="00E06AA1">
        <w:rPr>
          <w:rFonts w:ascii="Calibri" w:hAnsi="Calibri" w:cs="Calibri" w:hint="eastAsia"/>
          <w:szCs w:val="22"/>
        </w:rPr>
        <w:t>spacing</w:t>
      </w:r>
      <w:r w:rsidR="00F84661">
        <w:rPr>
          <w:rFonts w:ascii="Calibri" w:hAnsi="Calibri" w:cs="Calibri"/>
          <w:szCs w:val="22"/>
        </w:rPr>
        <w:t xml:space="preserve"> </w:t>
      </w:r>
      <w:r w:rsidR="00F84661">
        <w:rPr>
          <w:rFonts w:ascii="Calibri" w:hAnsi="Calibri" w:cs="Calibri" w:hint="eastAsia"/>
          <w:szCs w:val="22"/>
        </w:rPr>
        <w:t>(SCS)</w:t>
      </w:r>
    </w:p>
    <w:p w:rsidR="00516A83" w:rsidRPr="00E06AA1" w:rsidRDefault="00516A83" w:rsidP="00E06AA1">
      <w:pPr>
        <w:pStyle w:val="LGTdoc0"/>
        <w:numPr>
          <w:ilvl w:val="1"/>
          <w:numId w:val="11"/>
        </w:numPr>
        <w:spacing w:afterLines="0" w:after="0" w:line="240" w:lineRule="auto"/>
        <w:rPr>
          <w:rFonts w:ascii="Calibri" w:hAnsi="Calibri" w:cs="Calibri"/>
          <w:szCs w:val="22"/>
        </w:rPr>
      </w:pPr>
      <w:r w:rsidRPr="00E06AA1">
        <w:rPr>
          <w:rFonts w:ascii="Calibri" w:hAnsi="Calibri" w:cs="Calibri" w:hint="eastAsia"/>
          <w:szCs w:val="22"/>
        </w:rPr>
        <w:t>120</w:t>
      </w:r>
      <w:r w:rsidRPr="00E06AA1">
        <w:rPr>
          <w:rFonts w:ascii="Calibri" w:hAnsi="Calibri" w:cs="Calibri"/>
          <w:szCs w:val="22"/>
        </w:rPr>
        <w:t xml:space="preserve"> </w:t>
      </w:r>
      <w:r w:rsidRPr="00E06AA1">
        <w:rPr>
          <w:rFonts w:ascii="Calibri" w:hAnsi="Calibri" w:cs="Calibri" w:hint="eastAsia"/>
          <w:szCs w:val="22"/>
        </w:rPr>
        <w:t>KHz,</w:t>
      </w:r>
      <w:r w:rsidRPr="00E06AA1">
        <w:rPr>
          <w:rFonts w:ascii="Calibri" w:hAnsi="Calibri" w:cs="Calibri"/>
          <w:szCs w:val="22"/>
        </w:rPr>
        <w:t xml:space="preserve"> </w:t>
      </w:r>
      <w:r w:rsidRPr="00E06AA1">
        <w:rPr>
          <w:rFonts w:ascii="Calibri" w:hAnsi="Calibri" w:cs="Calibri" w:hint="eastAsia"/>
          <w:szCs w:val="22"/>
        </w:rPr>
        <w:t>[60</w:t>
      </w:r>
      <w:r w:rsidRPr="00E06AA1">
        <w:rPr>
          <w:rFonts w:ascii="Calibri" w:hAnsi="Calibri" w:cs="Calibri"/>
          <w:szCs w:val="22"/>
        </w:rPr>
        <w:t xml:space="preserve"> </w:t>
      </w:r>
      <w:r w:rsidRPr="00E06AA1">
        <w:rPr>
          <w:rFonts w:ascii="Calibri" w:hAnsi="Calibri" w:cs="Calibri" w:hint="eastAsia"/>
          <w:szCs w:val="22"/>
        </w:rPr>
        <w:t>KHz]</w:t>
      </w:r>
    </w:p>
    <w:p w:rsidR="00516A83" w:rsidRPr="00E06AA1" w:rsidRDefault="002655EC" w:rsidP="00E06AA1">
      <w:pPr>
        <w:pStyle w:val="LGTdoc0"/>
        <w:numPr>
          <w:ilvl w:val="0"/>
          <w:numId w:val="11"/>
        </w:numPr>
        <w:spacing w:afterLines="0" w:after="0" w:line="240" w:lineRule="auto"/>
        <w:rPr>
          <w:rFonts w:ascii="Calibri" w:hAnsi="Calibri" w:cs="Calibri"/>
          <w:szCs w:val="22"/>
        </w:rPr>
      </w:pPr>
      <w:r w:rsidRPr="00E06AA1">
        <w:rPr>
          <w:rFonts w:ascii="Calibri" w:hAnsi="Calibri" w:cs="Calibri" w:hint="eastAsia"/>
          <w:szCs w:val="22"/>
        </w:rPr>
        <w:t>I</w:t>
      </w:r>
      <w:r w:rsidRPr="00E06AA1">
        <w:rPr>
          <w:rFonts w:ascii="Calibri" w:hAnsi="Calibri" w:cs="Calibri"/>
          <w:szCs w:val="22"/>
        </w:rPr>
        <w:t>n-band emission mod</w:t>
      </w:r>
      <w:r w:rsidRPr="00E06AA1">
        <w:rPr>
          <w:rFonts w:ascii="Calibri" w:hAnsi="Calibri" w:cs="Calibri" w:hint="eastAsia"/>
          <w:szCs w:val="22"/>
        </w:rPr>
        <w:t>el</w:t>
      </w:r>
    </w:p>
    <w:p w:rsidR="002655EC" w:rsidRPr="00E06AA1" w:rsidRDefault="002655EC" w:rsidP="00E06AA1">
      <w:pPr>
        <w:pStyle w:val="LGTdoc0"/>
        <w:numPr>
          <w:ilvl w:val="1"/>
          <w:numId w:val="11"/>
        </w:numPr>
        <w:spacing w:afterLines="0" w:after="0" w:line="240" w:lineRule="auto"/>
        <w:rPr>
          <w:rFonts w:ascii="Calibri" w:hAnsi="Calibri" w:cs="Calibri"/>
          <w:szCs w:val="22"/>
        </w:rPr>
      </w:pPr>
      <w:r w:rsidRPr="00E06AA1">
        <w:rPr>
          <w:rFonts w:ascii="Calibri" w:hAnsi="Calibri" w:cs="Calibri" w:hint="eastAsia"/>
          <w:szCs w:val="22"/>
        </w:rPr>
        <w:t>Vehicle</w:t>
      </w:r>
      <w:r w:rsidRPr="00E06AA1">
        <w:rPr>
          <w:rFonts w:ascii="Calibri" w:hAnsi="Calibri" w:cs="Calibri"/>
          <w:szCs w:val="22"/>
        </w:rPr>
        <w:t xml:space="preserve"> </w:t>
      </w:r>
      <w:r w:rsidRPr="00E06AA1">
        <w:rPr>
          <w:rFonts w:ascii="Calibri" w:hAnsi="Calibri" w:cs="Calibri" w:hint="eastAsia"/>
          <w:szCs w:val="22"/>
        </w:rPr>
        <w:t>UE</w:t>
      </w:r>
      <w:r w:rsidRPr="00E06AA1">
        <w:rPr>
          <w:rFonts w:ascii="Calibri" w:hAnsi="Calibri" w:cs="Calibri"/>
          <w:szCs w:val="22"/>
        </w:rPr>
        <w:t xml:space="preserve"> </w:t>
      </w:r>
    </w:p>
    <w:p w:rsidR="002655EC" w:rsidRPr="00E06AA1" w:rsidRDefault="002655EC" w:rsidP="00E06AA1">
      <w:pPr>
        <w:pStyle w:val="LGTdoc0"/>
        <w:numPr>
          <w:ilvl w:val="2"/>
          <w:numId w:val="11"/>
        </w:numPr>
        <w:spacing w:afterLines="0" w:after="0" w:line="240" w:lineRule="auto"/>
        <w:rPr>
          <w:rFonts w:ascii="Calibri" w:hAnsi="Calibri" w:cs="Calibri"/>
          <w:szCs w:val="22"/>
        </w:rPr>
      </w:pPr>
      <w:r w:rsidRPr="00E06AA1">
        <w:rPr>
          <w:rFonts w:ascii="Calibri" w:hAnsi="Calibri" w:cs="Calibri" w:hint="eastAsia"/>
          <w:szCs w:val="22"/>
        </w:rPr>
        <w:t>Reuse</w:t>
      </w:r>
      <w:r w:rsidRPr="00E06AA1">
        <w:rPr>
          <w:rFonts w:ascii="Calibri" w:hAnsi="Calibri" w:cs="Calibri"/>
          <w:szCs w:val="22"/>
        </w:rPr>
        <w:t xml:space="preserve"> Table 6.4.2.3.3-1 </w:t>
      </w:r>
      <w:r w:rsidRPr="00E06AA1">
        <w:rPr>
          <w:rFonts w:ascii="Calibri" w:hAnsi="Calibri" w:cs="Calibri" w:hint="eastAsia"/>
          <w:szCs w:val="22"/>
        </w:rPr>
        <w:t>in</w:t>
      </w:r>
      <w:r w:rsidRPr="00E06AA1">
        <w:rPr>
          <w:rFonts w:ascii="Calibri" w:hAnsi="Calibri" w:cs="Calibri"/>
          <w:szCs w:val="22"/>
        </w:rPr>
        <w:t xml:space="preserve"> </w:t>
      </w:r>
      <w:r w:rsidRPr="00E06AA1">
        <w:rPr>
          <w:rFonts w:ascii="Calibri" w:hAnsi="Calibri" w:cs="Calibri" w:hint="eastAsia"/>
          <w:szCs w:val="22"/>
        </w:rPr>
        <w:t>Section</w:t>
      </w:r>
      <w:r w:rsidRPr="00E06AA1">
        <w:rPr>
          <w:rFonts w:ascii="Calibri" w:hAnsi="Calibri" w:cs="Calibri"/>
          <w:szCs w:val="22"/>
        </w:rPr>
        <w:t xml:space="preserve"> 6.4.2.3.3 </w:t>
      </w:r>
      <w:r w:rsidRPr="00E06AA1">
        <w:rPr>
          <w:rFonts w:ascii="Calibri" w:hAnsi="Calibri" w:cs="Calibri" w:hint="eastAsia"/>
          <w:szCs w:val="22"/>
        </w:rPr>
        <w:t>of</w:t>
      </w:r>
      <w:r w:rsidRPr="00E06AA1">
        <w:rPr>
          <w:rFonts w:ascii="Calibri" w:hAnsi="Calibri" w:cs="Calibri"/>
          <w:szCs w:val="22"/>
        </w:rPr>
        <w:t xml:space="preserve"> </w:t>
      </w:r>
      <w:r w:rsidRPr="00E06AA1">
        <w:rPr>
          <w:rFonts w:ascii="Calibri" w:hAnsi="Calibri" w:cs="Calibri" w:hint="eastAsia"/>
          <w:szCs w:val="22"/>
        </w:rPr>
        <w:t>TS</w:t>
      </w:r>
      <w:r w:rsidRPr="00E06AA1">
        <w:rPr>
          <w:rFonts w:ascii="Calibri" w:hAnsi="Calibri" w:cs="Calibri"/>
          <w:szCs w:val="22"/>
        </w:rPr>
        <w:t xml:space="preserve"> </w:t>
      </w:r>
      <w:r w:rsidRPr="00E06AA1">
        <w:rPr>
          <w:rFonts w:ascii="Calibri" w:hAnsi="Calibri" w:cs="Calibri" w:hint="eastAsia"/>
          <w:szCs w:val="22"/>
        </w:rPr>
        <w:t>38.101-2</w:t>
      </w:r>
    </w:p>
    <w:p w:rsidR="002655EC" w:rsidRPr="00E06AA1" w:rsidRDefault="002655EC" w:rsidP="00E06AA1">
      <w:pPr>
        <w:pStyle w:val="LGTdoc0"/>
        <w:numPr>
          <w:ilvl w:val="1"/>
          <w:numId w:val="11"/>
        </w:numPr>
        <w:spacing w:afterLines="0" w:after="0" w:line="240" w:lineRule="auto"/>
        <w:rPr>
          <w:rFonts w:ascii="Calibri" w:hAnsi="Calibri" w:cs="Calibri"/>
          <w:szCs w:val="22"/>
        </w:rPr>
      </w:pPr>
      <w:r w:rsidRPr="00E06AA1">
        <w:rPr>
          <w:rFonts w:ascii="Calibri" w:hAnsi="Calibri" w:cs="Calibri"/>
          <w:szCs w:val="22"/>
        </w:rPr>
        <w:t xml:space="preserve">Handheld UE </w:t>
      </w:r>
      <w:r w:rsidRPr="00E06AA1">
        <w:rPr>
          <w:rFonts w:ascii="Calibri" w:hAnsi="Calibri" w:cs="Calibri" w:hint="eastAsia"/>
          <w:szCs w:val="22"/>
        </w:rPr>
        <w:t>(or</w:t>
      </w:r>
      <w:r w:rsidRPr="00E06AA1">
        <w:rPr>
          <w:rFonts w:ascii="Calibri" w:hAnsi="Calibri" w:cs="Calibri"/>
          <w:szCs w:val="22"/>
        </w:rPr>
        <w:t xml:space="preserve"> Pedestrian </w:t>
      </w:r>
      <w:r w:rsidRPr="00E06AA1">
        <w:rPr>
          <w:rFonts w:ascii="Calibri" w:hAnsi="Calibri" w:cs="Calibri" w:hint="eastAsia"/>
          <w:szCs w:val="22"/>
        </w:rPr>
        <w:t>UE)</w:t>
      </w:r>
    </w:p>
    <w:p w:rsidR="002655EC" w:rsidRPr="00E06AA1" w:rsidRDefault="002655EC" w:rsidP="00E06AA1">
      <w:pPr>
        <w:pStyle w:val="LGTdoc0"/>
        <w:numPr>
          <w:ilvl w:val="2"/>
          <w:numId w:val="11"/>
        </w:numPr>
        <w:spacing w:afterLines="0" w:after="0" w:line="240" w:lineRule="auto"/>
        <w:rPr>
          <w:rFonts w:ascii="Calibri" w:hAnsi="Calibri" w:cs="Calibri"/>
          <w:szCs w:val="22"/>
        </w:rPr>
      </w:pPr>
      <w:r w:rsidRPr="00E06AA1">
        <w:rPr>
          <w:rFonts w:ascii="Calibri" w:hAnsi="Calibri" w:cs="Calibri" w:hint="eastAsia"/>
          <w:szCs w:val="22"/>
        </w:rPr>
        <w:t>Reuse</w:t>
      </w:r>
      <w:r w:rsidRPr="00E06AA1">
        <w:rPr>
          <w:rFonts w:ascii="Calibri" w:hAnsi="Calibri" w:cs="Calibri"/>
          <w:szCs w:val="22"/>
        </w:rPr>
        <w:t xml:space="preserve"> Table 6.4.2.3.4-1 </w:t>
      </w:r>
      <w:r w:rsidRPr="00E06AA1">
        <w:rPr>
          <w:rFonts w:ascii="Calibri" w:hAnsi="Calibri" w:cs="Calibri" w:hint="eastAsia"/>
          <w:szCs w:val="22"/>
        </w:rPr>
        <w:t>in</w:t>
      </w:r>
      <w:r w:rsidRPr="00E06AA1">
        <w:rPr>
          <w:rFonts w:ascii="Calibri" w:hAnsi="Calibri" w:cs="Calibri"/>
          <w:szCs w:val="22"/>
        </w:rPr>
        <w:t xml:space="preserve"> </w:t>
      </w:r>
      <w:r w:rsidRPr="00E06AA1">
        <w:rPr>
          <w:rFonts w:ascii="Calibri" w:hAnsi="Calibri" w:cs="Calibri" w:hint="eastAsia"/>
          <w:szCs w:val="22"/>
        </w:rPr>
        <w:t>Section</w:t>
      </w:r>
      <w:r w:rsidRPr="00E06AA1">
        <w:rPr>
          <w:rFonts w:ascii="Calibri" w:hAnsi="Calibri" w:cs="Calibri"/>
          <w:szCs w:val="22"/>
        </w:rPr>
        <w:t xml:space="preserve"> 6.4.2.3.4 </w:t>
      </w:r>
      <w:r w:rsidRPr="00E06AA1">
        <w:rPr>
          <w:rFonts w:ascii="Calibri" w:hAnsi="Calibri" w:cs="Calibri" w:hint="eastAsia"/>
          <w:szCs w:val="22"/>
        </w:rPr>
        <w:t>of</w:t>
      </w:r>
      <w:r w:rsidRPr="00E06AA1">
        <w:rPr>
          <w:rFonts w:ascii="Calibri" w:hAnsi="Calibri" w:cs="Calibri"/>
          <w:szCs w:val="22"/>
        </w:rPr>
        <w:t xml:space="preserve"> </w:t>
      </w:r>
      <w:r w:rsidRPr="00E06AA1">
        <w:rPr>
          <w:rFonts w:ascii="Calibri" w:hAnsi="Calibri" w:cs="Calibri" w:hint="eastAsia"/>
          <w:szCs w:val="22"/>
        </w:rPr>
        <w:t>TS</w:t>
      </w:r>
      <w:r w:rsidRPr="00E06AA1">
        <w:rPr>
          <w:rFonts w:ascii="Calibri" w:hAnsi="Calibri" w:cs="Calibri"/>
          <w:szCs w:val="22"/>
        </w:rPr>
        <w:t xml:space="preserve"> </w:t>
      </w:r>
      <w:r w:rsidRPr="00E06AA1">
        <w:rPr>
          <w:rFonts w:ascii="Calibri" w:hAnsi="Calibri" w:cs="Calibri" w:hint="eastAsia"/>
          <w:szCs w:val="22"/>
        </w:rPr>
        <w:t>38.101-2</w:t>
      </w:r>
    </w:p>
    <w:p w:rsidR="00141D9B" w:rsidRPr="00E06AA1" w:rsidRDefault="00141D9B" w:rsidP="00E06AA1">
      <w:pPr>
        <w:pStyle w:val="LGTdoc0"/>
        <w:numPr>
          <w:ilvl w:val="0"/>
          <w:numId w:val="11"/>
        </w:numPr>
        <w:spacing w:afterLines="0" w:after="0" w:line="240" w:lineRule="auto"/>
        <w:rPr>
          <w:rFonts w:ascii="Calibri" w:hAnsi="Calibri" w:cs="Calibri"/>
          <w:szCs w:val="22"/>
        </w:rPr>
      </w:pPr>
      <w:r w:rsidRPr="00E06AA1">
        <w:rPr>
          <w:rFonts w:ascii="Calibri" w:hAnsi="Calibri" w:cs="Calibri" w:hint="eastAsia"/>
          <w:szCs w:val="22"/>
        </w:rPr>
        <w:t>UE</w:t>
      </w:r>
      <w:r w:rsidRPr="00E06AA1">
        <w:rPr>
          <w:rFonts w:ascii="Calibri" w:hAnsi="Calibri" w:cs="Calibri"/>
          <w:szCs w:val="22"/>
        </w:rPr>
        <w:t xml:space="preserve"> </w:t>
      </w:r>
      <w:r w:rsidRPr="00E06AA1">
        <w:rPr>
          <w:rFonts w:ascii="Calibri" w:hAnsi="Calibri" w:cs="Calibri" w:hint="eastAsia"/>
          <w:szCs w:val="22"/>
        </w:rPr>
        <w:t>pairing</w:t>
      </w:r>
      <w:r w:rsidRPr="00E06AA1">
        <w:rPr>
          <w:rFonts w:ascii="Calibri" w:hAnsi="Calibri" w:cs="Calibri"/>
          <w:szCs w:val="22"/>
        </w:rPr>
        <w:t xml:space="preserve"> </w:t>
      </w:r>
      <w:r w:rsidRPr="00E06AA1">
        <w:rPr>
          <w:rFonts w:ascii="Calibri" w:hAnsi="Calibri" w:cs="Calibri" w:hint="eastAsia"/>
          <w:szCs w:val="22"/>
        </w:rPr>
        <w:t>for</w:t>
      </w:r>
      <w:r w:rsidRPr="00E06AA1">
        <w:rPr>
          <w:rFonts w:ascii="Calibri" w:hAnsi="Calibri" w:cs="Calibri"/>
          <w:szCs w:val="22"/>
        </w:rPr>
        <w:t xml:space="preserve"> </w:t>
      </w:r>
      <w:r w:rsidRPr="00E06AA1">
        <w:rPr>
          <w:rFonts w:ascii="Calibri" w:hAnsi="Calibri" w:cs="Calibri" w:hint="eastAsia"/>
          <w:szCs w:val="22"/>
        </w:rPr>
        <w:t>Unicast</w:t>
      </w:r>
    </w:p>
    <w:p w:rsidR="00141D9B" w:rsidRPr="00E06AA1" w:rsidRDefault="00141D9B" w:rsidP="00E06AA1">
      <w:pPr>
        <w:pStyle w:val="LGTdoc0"/>
        <w:numPr>
          <w:ilvl w:val="1"/>
          <w:numId w:val="11"/>
        </w:numPr>
        <w:spacing w:afterLines="0" w:after="0" w:line="240" w:lineRule="auto"/>
        <w:rPr>
          <w:rFonts w:ascii="Calibri" w:hAnsi="Calibri" w:cs="Calibri"/>
          <w:szCs w:val="22"/>
        </w:rPr>
      </w:pPr>
      <w:r w:rsidRPr="00E06AA1">
        <w:rPr>
          <w:rFonts w:ascii="Calibri" w:hAnsi="Calibri" w:cs="Calibri" w:hint="eastAsia"/>
          <w:szCs w:val="22"/>
        </w:rPr>
        <w:t>Reuse</w:t>
      </w:r>
      <w:r w:rsidRPr="00E06AA1">
        <w:rPr>
          <w:rFonts w:ascii="Calibri" w:hAnsi="Calibri" w:cs="Calibri"/>
          <w:szCs w:val="22"/>
        </w:rPr>
        <w:t xml:space="preserve"> </w:t>
      </w:r>
      <w:r w:rsidRPr="00E06AA1">
        <w:rPr>
          <w:rFonts w:ascii="Calibri" w:hAnsi="Calibri" w:cs="Calibri" w:hint="eastAsia"/>
          <w:szCs w:val="22"/>
        </w:rPr>
        <w:t>what</w:t>
      </w:r>
      <w:r w:rsidRPr="00E06AA1">
        <w:rPr>
          <w:rFonts w:ascii="Calibri" w:hAnsi="Calibri" w:cs="Calibri"/>
          <w:szCs w:val="22"/>
        </w:rPr>
        <w:t xml:space="preserve"> </w:t>
      </w:r>
      <w:r w:rsidRPr="00E06AA1">
        <w:rPr>
          <w:rFonts w:ascii="Calibri" w:hAnsi="Calibri" w:cs="Calibri" w:hint="eastAsia"/>
          <w:szCs w:val="22"/>
        </w:rPr>
        <w:t>is</w:t>
      </w:r>
      <w:r w:rsidRPr="00E06AA1">
        <w:rPr>
          <w:rFonts w:ascii="Calibri" w:hAnsi="Calibri" w:cs="Calibri"/>
          <w:szCs w:val="22"/>
        </w:rPr>
        <w:t xml:space="preserve"> </w:t>
      </w:r>
      <w:r w:rsidRPr="00E06AA1">
        <w:rPr>
          <w:rFonts w:ascii="Calibri" w:hAnsi="Calibri" w:cs="Calibri" w:hint="eastAsia"/>
          <w:szCs w:val="22"/>
        </w:rPr>
        <w:t>defined</w:t>
      </w:r>
      <w:r w:rsidRPr="00E06AA1">
        <w:rPr>
          <w:rFonts w:ascii="Calibri" w:hAnsi="Calibri" w:cs="Calibri"/>
          <w:szCs w:val="22"/>
        </w:rPr>
        <w:t xml:space="preserve"> </w:t>
      </w:r>
      <w:r w:rsidRPr="00E06AA1">
        <w:rPr>
          <w:rFonts w:ascii="Calibri" w:hAnsi="Calibri" w:cs="Calibri" w:hint="eastAsia"/>
          <w:szCs w:val="22"/>
        </w:rPr>
        <w:t>in</w:t>
      </w:r>
      <w:r w:rsidRPr="00E06AA1">
        <w:rPr>
          <w:rFonts w:ascii="Calibri" w:hAnsi="Calibri" w:cs="Calibri"/>
          <w:szCs w:val="22"/>
        </w:rPr>
        <w:t xml:space="preserve"> </w:t>
      </w:r>
      <w:r w:rsidRPr="00E06AA1">
        <w:rPr>
          <w:rFonts w:ascii="Calibri" w:hAnsi="Calibri" w:cs="Calibri" w:hint="eastAsia"/>
          <w:szCs w:val="22"/>
        </w:rPr>
        <w:t>Section</w:t>
      </w:r>
      <w:r w:rsidRPr="00E06AA1">
        <w:rPr>
          <w:rFonts w:ascii="Calibri" w:hAnsi="Calibri" w:cs="Calibri"/>
          <w:szCs w:val="22"/>
        </w:rPr>
        <w:t xml:space="preserve"> </w:t>
      </w:r>
      <w:r w:rsidRPr="00E06AA1">
        <w:rPr>
          <w:rFonts w:ascii="Calibri" w:hAnsi="Calibri" w:cs="Calibri" w:hint="eastAsia"/>
          <w:szCs w:val="22"/>
        </w:rPr>
        <w:t>6.1.5</w:t>
      </w:r>
      <w:r w:rsidRPr="00E06AA1">
        <w:rPr>
          <w:rFonts w:ascii="Calibri" w:hAnsi="Calibri" w:cs="Calibri"/>
          <w:szCs w:val="22"/>
        </w:rPr>
        <w:t xml:space="preserve"> </w:t>
      </w:r>
      <w:r w:rsidRPr="00E06AA1">
        <w:rPr>
          <w:rFonts w:ascii="Calibri" w:hAnsi="Calibri" w:cs="Calibri" w:hint="eastAsia"/>
          <w:szCs w:val="22"/>
        </w:rPr>
        <w:t>of</w:t>
      </w:r>
      <w:r w:rsidRPr="00E06AA1">
        <w:rPr>
          <w:rFonts w:ascii="Calibri" w:hAnsi="Calibri" w:cs="Calibri"/>
          <w:szCs w:val="22"/>
        </w:rPr>
        <w:t xml:space="preserve"> </w:t>
      </w:r>
      <w:r w:rsidRPr="00E06AA1">
        <w:rPr>
          <w:rFonts w:ascii="Calibri" w:hAnsi="Calibri" w:cs="Calibri" w:hint="eastAsia"/>
          <w:szCs w:val="22"/>
        </w:rPr>
        <w:t>TR</w:t>
      </w:r>
      <w:r w:rsidRPr="00E06AA1">
        <w:rPr>
          <w:rFonts w:ascii="Calibri" w:hAnsi="Calibri" w:cs="Calibri"/>
          <w:szCs w:val="22"/>
        </w:rPr>
        <w:t xml:space="preserve"> </w:t>
      </w:r>
      <w:r w:rsidRPr="00E06AA1">
        <w:rPr>
          <w:rFonts w:ascii="Calibri" w:hAnsi="Calibri" w:cs="Calibri" w:hint="eastAsia"/>
          <w:szCs w:val="22"/>
        </w:rPr>
        <w:t>37.885</w:t>
      </w:r>
    </w:p>
    <w:p w:rsidR="00E06AA1" w:rsidRDefault="00E06AA1" w:rsidP="0051629B">
      <w:pPr>
        <w:pStyle w:val="LGTdoc0"/>
        <w:spacing w:afterLines="0" w:after="0" w:line="240" w:lineRule="auto"/>
        <w:ind w:firstLine="425"/>
        <w:rPr>
          <w:rFonts w:ascii="Calibri" w:hAnsi="Calibri" w:cs="Calibri"/>
          <w:szCs w:val="22"/>
        </w:rPr>
      </w:pPr>
    </w:p>
    <w:p w:rsidR="0035640D" w:rsidRDefault="0035640D" w:rsidP="0035640D">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AE660E">
        <w:rPr>
          <w:rFonts w:ascii="Calibri" w:hAnsi="Calibri" w:cs="Calibri"/>
          <w:b/>
          <w:i/>
          <w:szCs w:val="22"/>
        </w:rPr>
        <w:t>evaluation methodology</w:t>
      </w:r>
      <w:r>
        <w:rPr>
          <w:rFonts w:ascii="Calibri" w:hAnsi="Calibri" w:cs="Calibri"/>
          <w:b/>
          <w:i/>
          <w:szCs w:val="22"/>
        </w:rPr>
        <w:t xml:space="preserve"> </w:t>
      </w:r>
      <w:r>
        <w:rPr>
          <w:rFonts w:ascii="Calibri" w:hAnsi="Calibri" w:cs="Calibri" w:hint="eastAsia"/>
          <w:b/>
          <w:i/>
          <w:szCs w:val="22"/>
        </w:rPr>
        <w:t>defined</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Rel-17</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with</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clarifications</w:t>
      </w:r>
      <w:r>
        <w:rPr>
          <w:rFonts w:ascii="Calibri" w:hAnsi="Calibri" w:cs="Calibri"/>
          <w:b/>
          <w:i/>
          <w:szCs w:val="22"/>
        </w:rPr>
        <w:t xml:space="preserve"> </w:t>
      </w:r>
      <w:r>
        <w:rPr>
          <w:rFonts w:ascii="Calibri" w:hAnsi="Calibri" w:cs="Calibri" w:hint="eastAsia"/>
          <w:b/>
          <w:i/>
          <w:szCs w:val="22"/>
        </w:rPr>
        <w:t>below</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baseline 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AE660E">
        <w:rPr>
          <w:rFonts w:ascii="Calibri" w:hAnsi="Calibri" w:cs="Calibri"/>
          <w:b/>
          <w:i/>
          <w:szCs w:val="22"/>
        </w:rPr>
        <w:t>commercial deployment scenario</w:t>
      </w:r>
      <w:r>
        <w:rPr>
          <w:rFonts w:ascii="Calibri" w:hAnsi="Calibri" w:cs="Calibri"/>
          <w:b/>
          <w:i/>
          <w:szCs w:val="22"/>
        </w:rPr>
        <w:t xml:space="preserve"> </w:t>
      </w:r>
      <w:r w:rsidRPr="00A0371E">
        <w:rPr>
          <w:rFonts w:ascii="Calibri" w:hAnsi="Calibri" w:cs="Calibri"/>
          <w:b/>
          <w:i/>
          <w:szCs w:val="22"/>
        </w:rPr>
        <w:t>for SL operation on FR2</w:t>
      </w:r>
      <w:r>
        <w:rPr>
          <w:rFonts w:ascii="Calibri" w:hAnsi="Calibri" w:cs="Calibri" w:hint="eastAsia"/>
          <w:b/>
          <w:i/>
          <w:szCs w:val="22"/>
        </w:rPr>
        <w:t>.</w:t>
      </w:r>
    </w:p>
    <w:p w:rsidR="0035640D" w:rsidRDefault="0035640D" w:rsidP="0035640D">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lastRenderedPageBreak/>
        <w:t>Carrier</w:t>
      </w:r>
      <w:r>
        <w:rPr>
          <w:rFonts w:ascii="Calibri" w:hAnsi="Calibri" w:cs="Calibri"/>
          <w:b/>
          <w:i/>
          <w:szCs w:val="22"/>
        </w:rPr>
        <w:t xml:space="preserve"> </w:t>
      </w:r>
      <w:r>
        <w:rPr>
          <w:rFonts w:ascii="Calibri" w:hAnsi="Calibri" w:cs="Calibri" w:hint="eastAsia"/>
          <w:b/>
          <w:i/>
          <w:szCs w:val="22"/>
        </w:rPr>
        <w:t>frequency</w:t>
      </w:r>
      <w:r>
        <w:rPr>
          <w:rFonts w:ascii="Calibri" w:hAnsi="Calibri" w:cs="Calibri"/>
          <w:b/>
          <w:i/>
          <w:szCs w:val="22"/>
        </w:rPr>
        <w:t xml:space="preserve"> </w:t>
      </w:r>
    </w:p>
    <w:p w:rsidR="0035640D" w:rsidRDefault="0035640D" w:rsidP="0035640D">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30</w:t>
      </w:r>
      <w:r>
        <w:rPr>
          <w:rFonts w:ascii="Calibri" w:hAnsi="Calibri" w:cs="Calibri"/>
          <w:b/>
          <w:i/>
          <w:szCs w:val="22"/>
        </w:rPr>
        <w:t xml:space="preserve"> </w:t>
      </w:r>
      <w:r>
        <w:rPr>
          <w:rFonts w:ascii="Calibri" w:hAnsi="Calibri" w:cs="Calibri" w:hint="eastAsia"/>
          <w:b/>
          <w:i/>
          <w:szCs w:val="22"/>
        </w:rPr>
        <w:t>GHz,</w:t>
      </w:r>
      <w:r>
        <w:rPr>
          <w:rFonts w:ascii="Calibri" w:hAnsi="Calibri" w:cs="Calibri"/>
          <w:b/>
          <w:i/>
          <w:szCs w:val="22"/>
        </w:rPr>
        <w:t xml:space="preserve"> </w:t>
      </w:r>
      <w:r>
        <w:rPr>
          <w:rFonts w:ascii="Calibri" w:hAnsi="Calibri" w:cs="Calibri" w:hint="eastAsia"/>
          <w:b/>
          <w:i/>
          <w:szCs w:val="22"/>
        </w:rPr>
        <w:t>[63</w:t>
      </w:r>
      <w:r>
        <w:rPr>
          <w:rFonts w:ascii="Calibri" w:hAnsi="Calibri" w:cs="Calibri"/>
          <w:b/>
          <w:i/>
          <w:szCs w:val="22"/>
        </w:rPr>
        <w:t xml:space="preserve"> </w:t>
      </w:r>
      <w:r>
        <w:rPr>
          <w:rFonts w:ascii="Calibri" w:hAnsi="Calibri" w:cs="Calibri" w:hint="eastAsia"/>
          <w:b/>
          <w:i/>
          <w:szCs w:val="22"/>
        </w:rPr>
        <w:t>GHz]</w:t>
      </w:r>
    </w:p>
    <w:p w:rsidR="0035640D" w:rsidRDefault="0035640D" w:rsidP="0035640D">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Simulation</w:t>
      </w:r>
      <w:r>
        <w:rPr>
          <w:rFonts w:ascii="Calibri" w:hAnsi="Calibri" w:cs="Calibri"/>
          <w:b/>
          <w:i/>
          <w:szCs w:val="22"/>
        </w:rPr>
        <w:t xml:space="preserve"> </w:t>
      </w:r>
      <w:r>
        <w:rPr>
          <w:rFonts w:ascii="Calibri" w:hAnsi="Calibri" w:cs="Calibri" w:hint="eastAsia"/>
          <w:b/>
          <w:i/>
          <w:szCs w:val="22"/>
        </w:rPr>
        <w:t>bandwidth</w:t>
      </w:r>
    </w:p>
    <w:p w:rsidR="0035640D" w:rsidRDefault="0035640D" w:rsidP="0035640D">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100</w:t>
      </w:r>
      <w:r>
        <w:rPr>
          <w:rFonts w:ascii="Calibri" w:hAnsi="Calibri" w:cs="Calibri"/>
          <w:b/>
          <w:i/>
          <w:szCs w:val="22"/>
        </w:rPr>
        <w:t xml:space="preserve"> </w:t>
      </w:r>
      <w:r>
        <w:rPr>
          <w:rFonts w:ascii="Calibri" w:hAnsi="Calibri" w:cs="Calibri" w:hint="eastAsia"/>
          <w:b/>
          <w:i/>
          <w:szCs w:val="22"/>
        </w:rPr>
        <w:t>MHz,</w:t>
      </w:r>
      <w:r>
        <w:rPr>
          <w:rFonts w:ascii="Calibri" w:hAnsi="Calibri" w:cs="Calibri"/>
          <w:b/>
          <w:i/>
          <w:szCs w:val="22"/>
        </w:rPr>
        <w:t xml:space="preserve"> </w:t>
      </w:r>
      <w:r>
        <w:rPr>
          <w:rFonts w:ascii="Calibri" w:hAnsi="Calibri" w:cs="Calibri" w:hint="eastAsia"/>
          <w:b/>
          <w:i/>
          <w:szCs w:val="22"/>
        </w:rPr>
        <w:t>[200</w:t>
      </w:r>
      <w:r>
        <w:rPr>
          <w:rFonts w:ascii="Calibri" w:hAnsi="Calibri" w:cs="Calibri"/>
          <w:b/>
          <w:i/>
          <w:szCs w:val="22"/>
        </w:rPr>
        <w:t xml:space="preserve"> </w:t>
      </w:r>
      <w:r>
        <w:rPr>
          <w:rFonts w:ascii="Calibri" w:hAnsi="Calibri" w:cs="Calibri" w:hint="eastAsia"/>
          <w:b/>
          <w:i/>
          <w:szCs w:val="22"/>
        </w:rPr>
        <w:t>MHz]</w:t>
      </w:r>
    </w:p>
    <w:p w:rsidR="0035640D" w:rsidRDefault="0035640D" w:rsidP="0035640D">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Sub-carrier</w:t>
      </w:r>
      <w:r>
        <w:rPr>
          <w:rFonts w:ascii="Calibri" w:hAnsi="Calibri" w:cs="Calibri"/>
          <w:b/>
          <w:i/>
          <w:szCs w:val="22"/>
        </w:rPr>
        <w:t xml:space="preserve"> </w:t>
      </w:r>
      <w:r>
        <w:rPr>
          <w:rFonts w:ascii="Calibri" w:hAnsi="Calibri" w:cs="Calibri" w:hint="eastAsia"/>
          <w:b/>
          <w:i/>
          <w:szCs w:val="22"/>
        </w:rPr>
        <w:t>spacing</w:t>
      </w:r>
    </w:p>
    <w:p w:rsidR="0035640D" w:rsidRDefault="0035640D" w:rsidP="0035640D">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120</w:t>
      </w:r>
      <w:r>
        <w:rPr>
          <w:rFonts w:ascii="Calibri" w:hAnsi="Calibri" w:cs="Calibri"/>
          <w:b/>
          <w:i/>
          <w:szCs w:val="22"/>
        </w:rPr>
        <w:t xml:space="preserve"> </w:t>
      </w:r>
      <w:r>
        <w:rPr>
          <w:rFonts w:ascii="Calibri" w:hAnsi="Calibri" w:cs="Calibri" w:hint="eastAsia"/>
          <w:b/>
          <w:i/>
          <w:szCs w:val="22"/>
        </w:rPr>
        <w:t>KHz,</w:t>
      </w:r>
      <w:r>
        <w:rPr>
          <w:rFonts w:ascii="Calibri" w:hAnsi="Calibri" w:cs="Calibri"/>
          <w:b/>
          <w:i/>
          <w:szCs w:val="22"/>
        </w:rPr>
        <w:t xml:space="preserve"> </w:t>
      </w:r>
      <w:r>
        <w:rPr>
          <w:rFonts w:ascii="Calibri" w:hAnsi="Calibri" w:cs="Calibri" w:hint="eastAsia"/>
          <w:b/>
          <w:i/>
          <w:szCs w:val="22"/>
        </w:rPr>
        <w:t>[60</w:t>
      </w:r>
      <w:r>
        <w:rPr>
          <w:rFonts w:ascii="Calibri" w:hAnsi="Calibri" w:cs="Calibri"/>
          <w:b/>
          <w:i/>
          <w:szCs w:val="22"/>
        </w:rPr>
        <w:t xml:space="preserve"> </w:t>
      </w:r>
      <w:r>
        <w:rPr>
          <w:rFonts w:ascii="Calibri" w:hAnsi="Calibri" w:cs="Calibri" w:hint="eastAsia"/>
          <w:b/>
          <w:i/>
          <w:szCs w:val="22"/>
        </w:rPr>
        <w:t>KHz]</w:t>
      </w:r>
    </w:p>
    <w:p w:rsidR="0035640D" w:rsidRDefault="0035640D" w:rsidP="0035640D">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I</w:t>
      </w:r>
      <w:r w:rsidRPr="002655EC">
        <w:rPr>
          <w:rFonts w:ascii="Calibri" w:hAnsi="Calibri" w:cs="Calibri"/>
          <w:b/>
          <w:i/>
          <w:szCs w:val="22"/>
        </w:rPr>
        <w:t>n-band emission mod</w:t>
      </w:r>
      <w:r>
        <w:rPr>
          <w:rFonts w:ascii="Calibri" w:hAnsi="Calibri" w:cs="Calibri" w:hint="eastAsia"/>
          <w:b/>
          <w:i/>
          <w:szCs w:val="22"/>
        </w:rPr>
        <w:t>el</w:t>
      </w:r>
    </w:p>
    <w:p w:rsidR="0035640D" w:rsidRDefault="0035640D" w:rsidP="0035640D">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Vehicle</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p>
    <w:p w:rsidR="0035640D" w:rsidRDefault="0035640D" w:rsidP="0035640D">
      <w:pPr>
        <w:pStyle w:val="LGTdoc0"/>
        <w:numPr>
          <w:ilvl w:val="2"/>
          <w:numId w:val="12"/>
        </w:numPr>
        <w:spacing w:afterLines="0" w:after="0" w:line="240" w:lineRule="auto"/>
        <w:rPr>
          <w:rFonts w:ascii="Calibri" w:hAnsi="Calibri" w:cs="Calibri"/>
          <w:b/>
          <w:i/>
          <w:szCs w:val="22"/>
        </w:rPr>
      </w:pPr>
      <w:r>
        <w:rPr>
          <w:rFonts w:ascii="Calibri" w:hAnsi="Calibri" w:cs="Calibri" w:hint="eastAsia"/>
          <w:b/>
          <w:i/>
          <w:szCs w:val="22"/>
        </w:rPr>
        <w:t>Reuse</w:t>
      </w:r>
      <w:r>
        <w:rPr>
          <w:rFonts w:ascii="Calibri" w:hAnsi="Calibri" w:cs="Calibri"/>
          <w:b/>
          <w:i/>
          <w:szCs w:val="22"/>
        </w:rPr>
        <w:t xml:space="preserve"> </w:t>
      </w:r>
      <w:r w:rsidRPr="002655EC">
        <w:rPr>
          <w:rFonts w:ascii="Calibri" w:hAnsi="Calibri" w:cs="Calibri"/>
          <w:b/>
          <w:i/>
          <w:szCs w:val="22"/>
        </w:rPr>
        <w:t>Table 6.4.2.3.3-1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sidRPr="002655EC">
        <w:rPr>
          <w:rFonts w:ascii="Calibri" w:hAnsi="Calibri" w:cs="Calibri"/>
          <w:b/>
          <w:i/>
          <w:szCs w:val="22"/>
        </w:rPr>
        <w:t>6.4.2.3.3</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TS</w:t>
      </w:r>
      <w:r>
        <w:rPr>
          <w:rFonts w:ascii="Calibri" w:hAnsi="Calibri" w:cs="Calibri"/>
          <w:b/>
          <w:i/>
          <w:szCs w:val="22"/>
        </w:rPr>
        <w:t xml:space="preserve"> </w:t>
      </w:r>
      <w:r>
        <w:rPr>
          <w:rFonts w:ascii="Calibri" w:hAnsi="Calibri" w:cs="Calibri" w:hint="eastAsia"/>
          <w:b/>
          <w:i/>
          <w:szCs w:val="22"/>
        </w:rPr>
        <w:t>38.101-2</w:t>
      </w:r>
    </w:p>
    <w:p w:rsidR="0035640D" w:rsidRDefault="0035640D" w:rsidP="0035640D">
      <w:pPr>
        <w:pStyle w:val="LGTdoc0"/>
        <w:numPr>
          <w:ilvl w:val="1"/>
          <w:numId w:val="12"/>
        </w:numPr>
        <w:spacing w:afterLines="0" w:after="0" w:line="240" w:lineRule="auto"/>
        <w:rPr>
          <w:rFonts w:ascii="Calibri" w:hAnsi="Calibri" w:cs="Calibri"/>
          <w:b/>
          <w:i/>
          <w:szCs w:val="22"/>
        </w:rPr>
      </w:pPr>
      <w:r>
        <w:rPr>
          <w:rFonts w:ascii="Calibri" w:hAnsi="Calibri" w:cs="Calibri"/>
          <w:b/>
          <w:i/>
          <w:szCs w:val="22"/>
        </w:rPr>
        <w:t xml:space="preserve"> </w:t>
      </w:r>
      <w:r w:rsidRPr="002655EC">
        <w:rPr>
          <w:rFonts w:ascii="Calibri" w:hAnsi="Calibri" w:cs="Calibri"/>
          <w:b/>
          <w:i/>
          <w:szCs w:val="22"/>
        </w:rPr>
        <w:t>Handheld UE</w:t>
      </w:r>
      <w:r>
        <w:rPr>
          <w:rFonts w:ascii="Calibri" w:hAnsi="Calibri" w:cs="Calibri"/>
          <w:b/>
          <w:i/>
          <w:szCs w:val="22"/>
        </w:rPr>
        <w:t xml:space="preserve"> </w:t>
      </w:r>
      <w:r>
        <w:rPr>
          <w:rFonts w:ascii="Calibri" w:hAnsi="Calibri" w:cs="Calibri" w:hint="eastAsia"/>
          <w:b/>
          <w:i/>
          <w:szCs w:val="22"/>
        </w:rPr>
        <w:t>(or</w:t>
      </w:r>
      <w:r>
        <w:rPr>
          <w:rFonts w:ascii="Calibri" w:hAnsi="Calibri" w:cs="Calibri"/>
          <w:b/>
          <w:i/>
          <w:szCs w:val="22"/>
        </w:rPr>
        <w:t xml:space="preserve"> Pedestrian </w:t>
      </w:r>
      <w:r>
        <w:rPr>
          <w:rFonts w:ascii="Calibri" w:hAnsi="Calibri" w:cs="Calibri" w:hint="eastAsia"/>
          <w:b/>
          <w:i/>
          <w:szCs w:val="22"/>
        </w:rPr>
        <w:t>UE)</w:t>
      </w:r>
    </w:p>
    <w:p w:rsidR="0035640D" w:rsidRDefault="0035640D" w:rsidP="0035640D">
      <w:pPr>
        <w:pStyle w:val="LGTdoc0"/>
        <w:numPr>
          <w:ilvl w:val="2"/>
          <w:numId w:val="12"/>
        </w:numPr>
        <w:spacing w:afterLines="0" w:after="0" w:line="240" w:lineRule="auto"/>
        <w:rPr>
          <w:rFonts w:ascii="Calibri" w:hAnsi="Calibri" w:cs="Calibri"/>
          <w:b/>
          <w:i/>
          <w:szCs w:val="22"/>
        </w:rPr>
      </w:pPr>
      <w:r>
        <w:rPr>
          <w:rFonts w:ascii="Calibri" w:hAnsi="Calibri" w:cs="Calibri" w:hint="eastAsia"/>
          <w:b/>
          <w:i/>
          <w:szCs w:val="22"/>
        </w:rPr>
        <w:t>Reuse</w:t>
      </w:r>
      <w:r>
        <w:rPr>
          <w:rFonts w:ascii="Calibri" w:hAnsi="Calibri" w:cs="Calibri"/>
          <w:b/>
          <w:i/>
          <w:szCs w:val="22"/>
        </w:rPr>
        <w:t xml:space="preserve"> </w:t>
      </w:r>
      <w:r w:rsidRPr="002655EC">
        <w:rPr>
          <w:rFonts w:ascii="Calibri" w:hAnsi="Calibri" w:cs="Calibri"/>
          <w:b/>
          <w:i/>
          <w:szCs w:val="22"/>
        </w:rPr>
        <w:t>Table 6.4.2.3.4-1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sidRPr="002655EC">
        <w:rPr>
          <w:rFonts w:ascii="Calibri" w:hAnsi="Calibri" w:cs="Calibri"/>
          <w:b/>
          <w:i/>
          <w:szCs w:val="22"/>
        </w:rPr>
        <w:t>6.4.2.3.4</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TS</w:t>
      </w:r>
      <w:r>
        <w:rPr>
          <w:rFonts w:ascii="Calibri" w:hAnsi="Calibri" w:cs="Calibri"/>
          <w:b/>
          <w:i/>
          <w:szCs w:val="22"/>
        </w:rPr>
        <w:t xml:space="preserve"> </w:t>
      </w:r>
      <w:r>
        <w:rPr>
          <w:rFonts w:ascii="Calibri" w:hAnsi="Calibri" w:cs="Calibri" w:hint="eastAsia"/>
          <w:b/>
          <w:i/>
          <w:szCs w:val="22"/>
        </w:rPr>
        <w:t>38.101-2</w:t>
      </w:r>
    </w:p>
    <w:p w:rsidR="0035640D" w:rsidRDefault="0035640D" w:rsidP="0035640D">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pairing</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Unicast</w:t>
      </w:r>
    </w:p>
    <w:p w:rsidR="0035640D" w:rsidRDefault="0035640D" w:rsidP="0035640D">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Reuse</w:t>
      </w:r>
      <w:r>
        <w:rPr>
          <w:rFonts w:ascii="Calibri" w:hAnsi="Calibri" w:cs="Calibri"/>
          <w:b/>
          <w:i/>
          <w:szCs w:val="22"/>
        </w:rPr>
        <w:t xml:space="preserve"> </w:t>
      </w:r>
      <w:r>
        <w:rPr>
          <w:rFonts w:ascii="Calibri" w:hAnsi="Calibri" w:cs="Calibri" w:hint="eastAsia"/>
          <w:b/>
          <w:i/>
          <w:szCs w:val="22"/>
        </w:rPr>
        <w:t>what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defined</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Pr>
          <w:rFonts w:ascii="Calibri" w:hAnsi="Calibri" w:cs="Calibri" w:hint="eastAsia"/>
          <w:b/>
          <w:i/>
          <w:szCs w:val="22"/>
        </w:rPr>
        <w:t>6.1.5</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TR</w:t>
      </w:r>
      <w:r>
        <w:rPr>
          <w:rFonts w:ascii="Calibri" w:hAnsi="Calibri" w:cs="Calibri"/>
          <w:b/>
          <w:i/>
          <w:szCs w:val="22"/>
        </w:rPr>
        <w:t xml:space="preserve"> </w:t>
      </w:r>
      <w:r>
        <w:rPr>
          <w:rFonts w:ascii="Calibri" w:hAnsi="Calibri" w:cs="Calibri" w:hint="eastAsia"/>
          <w:b/>
          <w:i/>
          <w:szCs w:val="22"/>
        </w:rPr>
        <w:t>37.885</w:t>
      </w:r>
    </w:p>
    <w:p w:rsidR="0035640D" w:rsidRDefault="0035640D" w:rsidP="0051629B">
      <w:pPr>
        <w:pStyle w:val="LGTdoc0"/>
        <w:spacing w:afterLines="0" w:after="0" w:line="240" w:lineRule="auto"/>
        <w:ind w:firstLine="425"/>
        <w:rPr>
          <w:rFonts w:ascii="Calibri" w:hAnsi="Calibri" w:cs="Calibri"/>
          <w:szCs w:val="22"/>
        </w:rPr>
      </w:pPr>
    </w:p>
    <w:p w:rsidR="0035640D" w:rsidRDefault="0035640D" w:rsidP="0035640D">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AE660E">
        <w:rPr>
          <w:rFonts w:ascii="Calibri" w:hAnsi="Calibri" w:cs="Calibri"/>
          <w:b/>
          <w:i/>
          <w:szCs w:val="22"/>
        </w:rPr>
        <w:t>evaluation methodology</w:t>
      </w:r>
      <w:r>
        <w:rPr>
          <w:rFonts w:ascii="Calibri" w:hAnsi="Calibri" w:cs="Calibri"/>
          <w:b/>
          <w:i/>
          <w:szCs w:val="22"/>
        </w:rPr>
        <w:t xml:space="preserve"> </w:t>
      </w:r>
      <w:r>
        <w:rPr>
          <w:rFonts w:ascii="Calibri" w:hAnsi="Calibri" w:cs="Calibri" w:hint="eastAsia"/>
          <w:b/>
          <w:i/>
          <w:szCs w:val="22"/>
        </w:rPr>
        <w:t>defined</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SL-U</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Rel-18</w:t>
      </w:r>
      <w:r>
        <w:rPr>
          <w:rFonts w:ascii="Calibri" w:hAnsi="Calibri" w:cs="Calibri"/>
          <w:b/>
          <w:i/>
          <w:szCs w:val="22"/>
        </w:rPr>
        <w:t xml:space="preserve"> </w:t>
      </w:r>
      <w:r>
        <w:rPr>
          <w:rFonts w:ascii="Calibri" w:hAnsi="Calibri" w:cs="Calibri" w:hint="eastAsia"/>
          <w:b/>
          <w:i/>
          <w:szCs w:val="22"/>
        </w:rPr>
        <w:t>[3]</w:t>
      </w:r>
      <w:r>
        <w:rPr>
          <w:rFonts w:ascii="Calibri" w:hAnsi="Calibri" w:cs="Calibri"/>
          <w:b/>
          <w:i/>
          <w:szCs w:val="22"/>
        </w:rPr>
        <w:t xml:space="preserve">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optionally considered</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but</w:t>
      </w:r>
      <w:r>
        <w:rPr>
          <w:rFonts w:ascii="Calibri" w:hAnsi="Calibri" w:cs="Calibri"/>
          <w:b/>
          <w:i/>
          <w:szCs w:val="22"/>
        </w:rPr>
        <w:t xml:space="preserve"> </w:t>
      </w:r>
      <w:r>
        <w:rPr>
          <w:rFonts w:ascii="Calibri" w:hAnsi="Calibri" w:cs="Calibri" w:hint="eastAsia"/>
          <w:b/>
          <w:i/>
          <w:szCs w:val="22"/>
        </w:rPr>
        <w:t>further</w:t>
      </w:r>
      <w:r>
        <w:rPr>
          <w:rFonts w:ascii="Calibri" w:hAnsi="Calibri" w:cs="Calibri"/>
          <w:b/>
          <w:i/>
          <w:szCs w:val="22"/>
        </w:rPr>
        <w:t xml:space="preserve"> </w:t>
      </w:r>
      <w:r>
        <w:rPr>
          <w:rFonts w:ascii="Calibri" w:hAnsi="Calibri" w:cs="Calibri" w:hint="eastAsia"/>
          <w:b/>
          <w:i/>
          <w:szCs w:val="22"/>
        </w:rPr>
        <w:t>discussion</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w:t>
      </w:r>
      <w:r>
        <w:rPr>
          <w:rFonts w:ascii="Calibri" w:hAnsi="Calibri" w:cs="Calibri"/>
          <w:b/>
          <w:i/>
          <w:szCs w:val="22"/>
        </w:rPr>
        <w:t xml:space="preserve"> </w:t>
      </w:r>
      <w:r>
        <w:rPr>
          <w:rFonts w:ascii="Calibri" w:hAnsi="Calibri" w:cs="Calibri" w:hint="eastAsia"/>
          <w:b/>
          <w:i/>
          <w:szCs w:val="22"/>
        </w:rPr>
        <w:t>at</w:t>
      </w:r>
      <w:r>
        <w:rPr>
          <w:rFonts w:ascii="Calibri" w:hAnsi="Calibri" w:cs="Calibri"/>
          <w:b/>
          <w:i/>
          <w:szCs w:val="22"/>
        </w:rPr>
        <w:t xml:space="preserve"> </w:t>
      </w:r>
      <w:r>
        <w:rPr>
          <w:rFonts w:ascii="Calibri" w:hAnsi="Calibri" w:cs="Calibri" w:hint="eastAsia"/>
          <w:b/>
          <w:i/>
          <w:szCs w:val="22"/>
        </w:rPr>
        <w:t>least</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how</w:t>
      </w:r>
      <w:r>
        <w:rPr>
          <w:rFonts w:ascii="Calibri" w:hAnsi="Calibri" w:cs="Calibri"/>
          <w:b/>
          <w:i/>
          <w:szCs w:val="22"/>
        </w:rPr>
        <w:t xml:space="preserve"> </w:t>
      </w:r>
      <w:r>
        <w:rPr>
          <w:rFonts w:ascii="Calibri" w:hAnsi="Calibri" w:cs="Calibri" w:hint="eastAsia"/>
          <w:b/>
          <w:i/>
          <w:szCs w:val="22"/>
        </w:rPr>
        <w:t>many</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pairs</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Unicast</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dropped.</w:t>
      </w:r>
    </w:p>
    <w:p w:rsidR="0035640D" w:rsidRPr="0035640D" w:rsidRDefault="0035640D" w:rsidP="0051629B">
      <w:pPr>
        <w:pStyle w:val="LGTdoc0"/>
        <w:spacing w:afterLines="0" w:after="0" w:line="240" w:lineRule="auto"/>
        <w:ind w:firstLine="425"/>
        <w:rPr>
          <w:rFonts w:ascii="Calibri" w:hAnsi="Calibri" w:cs="Calibri" w:hint="eastAsia"/>
          <w:szCs w:val="22"/>
        </w:rPr>
      </w:pPr>
    </w:p>
    <w:p w:rsidR="00E06AA1" w:rsidRDefault="00E06AA1" w:rsidP="0051629B">
      <w:pPr>
        <w:pStyle w:val="LGTdoc0"/>
        <w:spacing w:afterLines="0" w:after="0" w:line="240" w:lineRule="auto"/>
        <w:ind w:firstLine="425"/>
        <w:rPr>
          <w:rFonts w:ascii="Calibri" w:hAnsi="Calibri" w:cs="Calibri"/>
          <w:szCs w:val="22"/>
        </w:rPr>
      </w:pPr>
      <w:r w:rsidRPr="0051629B">
        <w:rPr>
          <w:rFonts w:ascii="Calibri" w:hAnsi="Calibri" w:cs="Calibri" w:hint="eastAsia"/>
          <w:szCs w:val="22"/>
        </w:rPr>
        <w:t>Even</w:t>
      </w:r>
      <w:r w:rsidRPr="0051629B">
        <w:rPr>
          <w:rFonts w:ascii="Calibri" w:hAnsi="Calibri" w:cs="Calibri"/>
          <w:szCs w:val="22"/>
        </w:rPr>
        <w:t xml:space="preserve"> </w:t>
      </w:r>
      <w:r w:rsidR="005B10CA">
        <w:rPr>
          <w:rFonts w:ascii="Calibri" w:hAnsi="Calibri" w:cs="Calibri" w:hint="eastAsia"/>
          <w:szCs w:val="22"/>
        </w:rPr>
        <w:t>if</w:t>
      </w:r>
      <w:r w:rsidR="005B10CA">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 and</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are</w:t>
      </w:r>
      <w:r w:rsidRPr="0051629B">
        <w:rPr>
          <w:rFonts w:ascii="Calibri" w:hAnsi="Calibri" w:cs="Calibri"/>
          <w:szCs w:val="22"/>
        </w:rPr>
        <w:t xml:space="preserve"> performing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w:t>
      </w:r>
      <w:r w:rsidRPr="0051629B">
        <w:rPr>
          <w:rFonts w:ascii="Calibri" w:hAnsi="Calibri" w:cs="Calibri"/>
          <w:szCs w:val="22"/>
        </w:rPr>
        <w:t xml:space="preserve"> </w:t>
      </w:r>
      <w:r w:rsidRPr="0051629B">
        <w:rPr>
          <w:rFonts w:ascii="Calibri" w:hAnsi="Calibri" w:cs="Calibri" w:hint="eastAsia"/>
          <w:szCs w:val="22"/>
        </w:rPr>
        <w:t>communication</w:t>
      </w:r>
      <w:r w:rsidRPr="0051629B">
        <w:rPr>
          <w:rFonts w:ascii="Calibri" w:hAnsi="Calibri" w:cs="Calibri"/>
          <w:szCs w:val="22"/>
        </w:rPr>
        <w:t xml:space="preserve"> </w:t>
      </w:r>
      <w:r w:rsidRPr="0051629B">
        <w:rPr>
          <w:rFonts w:ascii="Calibri" w:hAnsi="Calibri" w:cs="Calibri" w:hint="eastAsia"/>
          <w:szCs w:val="22"/>
        </w:rPr>
        <w:t>under</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same</w:t>
      </w:r>
      <w:r w:rsidRPr="0051629B">
        <w:rPr>
          <w:rFonts w:ascii="Calibri" w:hAnsi="Calibri" w:cs="Calibri"/>
          <w:szCs w:val="22"/>
        </w:rPr>
        <w:t xml:space="preserve"> </w:t>
      </w:r>
      <w:r w:rsidRPr="0051629B">
        <w:rPr>
          <w:rFonts w:ascii="Calibri" w:hAnsi="Calibri" w:cs="Calibri" w:hint="eastAsia"/>
          <w:szCs w:val="22"/>
        </w:rPr>
        <w:t>synchronization</w:t>
      </w:r>
      <w:r w:rsidRPr="0051629B">
        <w:rPr>
          <w:rFonts w:ascii="Calibri" w:hAnsi="Calibri" w:cs="Calibri"/>
          <w:szCs w:val="22"/>
        </w:rPr>
        <w:t xml:space="preserve"> </w:t>
      </w:r>
      <w:r w:rsidRPr="0051629B">
        <w:rPr>
          <w:rFonts w:ascii="Calibri" w:hAnsi="Calibri" w:cs="Calibri" w:hint="eastAsia"/>
          <w:szCs w:val="22"/>
        </w:rPr>
        <w:t>reference</w:t>
      </w:r>
      <w:r w:rsidRPr="0051629B">
        <w:rPr>
          <w:rFonts w:ascii="Calibri" w:hAnsi="Calibri" w:cs="Calibri"/>
          <w:szCs w:val="22"/>
        </w:rPr>
        <w:t xml:space="preserve"> </w:t>
      </w:r>
      <w:r w:rsidRPr="0051629B">
        <w:rPr>
          <w:rFonts w:ascii="Calibri" w:hAnsi="Calibri" w:cs="Calibri" w:hint="eastAsia"/>
          <w:szCs w:val="22"/>
        </w:rPr>
        <w:t>in</w:t>
      </w:r>
      <w:r w:rsidRPr="0051629B">
        <w:rPr>
          <w:rFonts w:ascii="Calibri" w:hAnsi="Calibri" w:cs="Calibri"/>
          <w:szCs w:val="22"/>
        </w:rPr>
        <w:t xml:space="preserve"> </w:t>
      </w:r>
      <w:r w:rsidRPr="0051629B">
        <w:rPr>
          <w:rFonts w:ascii="Calibri" w:hAnsi="Calibri" w:cs="Calibri" w:hint="eastAsia"/>
          <w:szCs w:val="22"/>
        </w:rPr>
        <w:t>FR2, the</w:t>
      </w:r>
      <w:r w:rsidRPr="0051629B">
        <w:rPr>
          <w:rFonts w:ascii="Calibri" w:hAnsi="Calibri" w:cs="Calibri"/>
          <w:szCs w:val="22"/>
        </w:rPr>
        <w:t xml:space="preserve"> </w:t>
      </w:r>
      <w:r w:rsidRPr="0051629B">
        <w:rPr>
          <w:rFonts w:ascii="Calibri" w:hAnsi="Calibri" w:cs="Calibri" w:hint="eastAsia"/>
          <w:szCs w:val="22"/>
        </w:rPr>
        <w:t>reception</w:t>
      </w:r>
      <w:r w:rsidRPr="0051629B">
        <w:rPr>
          <w:rFonts w:ascii="Calibri" w:hAnsi="Calibri" w:cs="Calibri"/>
          <w:szCs w:val="22"/>
        </w:rPr>
        <w:t xml:space="preserve">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transmission</w:t>
      </w:r>
      <w:r w:rsidRPr="0051629B">
        <w:rPr>
          <w:rFonts w:ascii="Calibri" w:hAnsi="Calibri" w:cs="Calibri"/>
          <w:szCs w:val="22"/>
        </w:rPr>
        <w:t xml:space="preserve"> </w:t>
      </w:r>
      <w:r w:rsidRPr="0051629B">
        <w:rPr>
          <w:rFonts w:ascii="Calibri" w:hAnsi="Calibri" w:cs="Calibri" w:hint="eastAsia"/>
          <w:szCs w:val="22"/>
        </w:rPr>
        <w:t>performed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could</w:t>
      </w:r>
      <w:r w:rsidRPr="0051629B">
        <w:rPr>
          <w:rFonts w:ascii="Calibri" w:hAnsi="Calibri" w:cs="Calibri"/>
          <w:szCs w:val="22"/>
        </w:rPr>
        <w:t xml:space="preserve"> </w:t>
      </w:r>
      <w:r w:rsidRPr="0051629B">
        <w:rPr>
          <w:rFonts w:ascii="Calibri" w:hAnsi="Calibri" w:cs="Calibri" w:hint="eastAsia"/>
          <w:szCs w:val="22"/>
        </w:rPr>
        <w:t>frequently</w:t>
      </w:r>
      <w:r w:rsidRPr="0051629B">
        <w:rPr>
          <w:rFonts w:ascii="Calibri" w:hAnsi="Calibri" w:cs="Calibri"/>
          <w:szCs w:val="22"/>
        </w:rPr>
        <w:t xml:space="preserve"> </w:t>
      </w:r>
      <w:r w:rsidRPr="0051629B">
        <w:rPr>
          <w:rFonts w:ascii="Calibri" w:hAnsi="Calibri" w:cs="Calibri" w:hint="eastAsia"/>
          <w:szCs w:val="22"/>
        </w:rPr>
        <w:t>deviate</w:t>
      </w:r>
      <w:r w:rsidRPr="0051629B">
        <w:rPr>
          <w:rFonts w:ascii="Calibri" w:hAnsi="Calibri" w:cs="Calibri"/>
          <w:szCs w:val="22"/>
        </w:rPr>
        <w:t xml:space="preserve"> </w:t>
      </w:r>
      <w:r w:rsidRPr="0051629B">
        <w:rPr>
          <w:rFonts w:ascii="Calibri" w:hAnsi="Calibri" w:cs="Calibri" w:hint="eastAsia"/>
          <w:szCs w:val="22"/>
        </w:rPr>
        <w:t>from</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r w:rsidRPr="0051629B">
        <w:rPr>
          <w:rFonts w:ascii="Calibri" w:hAnsi="Calibri" w:cs="Calibri"/>
          <w:szCs w:val="22"/>
        </w:rPr>
        <w:t xml:space="preserve"> </w:t>
      </w:r>
      <w:r w:rsidRPr="0051629B">
        <w:rPr>
          <w:rFonts w:ascii="Calibri" w:hAnsi="Calibri" w:cs="Calibri" w:hint="eastAsia"/>
          <w:szCs w:val="22"/>
        </w:rPr>
        <w:t>assumed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when</w:t>
      </w:r>
      <w:r w:rsidRPr="0051629B">
        <w:rPr>
          <w:rFonts w:ascii="Calibri" w:hAnsi="Calibri" w:cs="Calibri"/>
          <w:szCs w:val="22"/>
        </w:rPr>
        <w:t xml:space="preserve"> </w:t>
      </w:r>
      <w:r w:rsidRPr="0051629B">
        <w:rPr>
          <w:rFonts w:ascii="Calibri" w:hAnsi="Calibri" w:cs="Calibri" w:hint="eastAsia"/>
          <w:szCs w:val="22"/>
        </w:rPr>
        <w:t>compared</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case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FR1.</w:t>
      </w:r>
      <w:r w:rsidRPr="0051629B">
        <w:rPr>
          <w:rFonts w:ascii="Calibri" w:hAnsi="Calibri" w:cs="Calibri"/>
          <w:szCs w:val="22"/>
        </w:rPr>
        <w:t xml:space="preserve"> </w:t>
      </w:r>
      <w:r w:rsidRPr="0051629B">
        <w:rPr>
          <w:rFonts w:ascii="Calibri" w:hAnsi="Calibri" w:cs="Calibri" w:hint="eastAsia"/>
          <w:szCs w:val="22"/>
        </w:rPr>
        <w:t>This</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because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relatively</w:t>
      </w:r>
      <w:r w:rsidRPr="0051629B">
        <w:rPr>
          <w:rFonts w:ascii="Calibri" w:hAnsi="Calibri" w:cs="Calibri"/>
          <w:szCs w:val="22"/>
        </w:rPr>
        <w:t xml:space="preserve"> </w:t>
      </w:r>
      <w:r w:rsidRPr="0051629B">
        <w:rPr>
          <w:rFonts w:ascii="Calibri" w:hAnsi="Calibri" w:cs="Calibri" w:hint="eastAsia"/>
          <w:szCs w:val="22"/>
        </w:rPr>
        <w:t>short</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length</w:t>
      </w:r>
      <w:r w:rsidRPr="0051629B">
        <w:rPr>
          <w:rFonts w:ascii="Calibri" w:hAnsi="Calibri" w:cs="Calibri"/>
          <w:szCs w:val="22"/>
        </w:rPr>
        <w:t xml:space="preserve"> </w:t>
      </w:r>
      <w:r w:rsidRPr="0051629B">
        <w:rPr>
          <w:rFonts w:ascii="Calibri" w:hAnsi="Calibri" w:cs="Calibri" w:hint="eastAsia"/>
          <w:szCs w:val="22"/>
        </w:rPr>
        <w:t>for</w:t>
      </w:r>
      <w:r w:rsidRPr="0051629B">
        <w:rPr>
          <w:rFonts w:ascii="Calibri" w:hAnsi="Calibri" w:cs="Calibri"/>
          <w:szCs w:val="22"/>
        </w:rPr>
        <w:t xml:space="preserve"> </w:t>
      </w:r>
      <w:r w:rsidRPr="0051629B">
        <w:rPr>
          <w:rFonts w:ascii="Calibri" w:hAnsi="Calibri" w:cs="Calibri" w:hint="eastAsia"/>
          <w:szCs w:val="22"/>
        </w:rPr>
        <w:t>FR2</w:t>
      </w:r>
      <w:r w:rsidRPr="0051629B">
        <w:rPr>
          <w:rFonts w:ascii="Calibri" w:hAnsi="Calibri" w:cs="Calibri"/>
          <w:szCs w:val="22"/>
        </w:rPr>
        <w:t xml:space="preserve"> </w:t>
      </w:r>
      <w:r w:rsidRPr="0051629B">
        <w:rPr>
          <w:rFonts w:ascii="Calibri" w:hAnsi="Calibri" w:cs="Calibri" w:hint="eastAsia"/>
          <w:szCs w:val="22"/>
        </w:rPr>
        <w:t>does</w:t>
      </w:r>
      <w:r w:rsidRPr="0051629B">
        <w:rPr>
          <w:rFonts w:ascii="Calibri" w:hAnsi="Calibri" w:cs="Calibri"/>
          <w:szCs w:val="22"/>
        </w:rPr>
        <w:t xml:space="preserve"> </w:t>
      </w:r>
      <w:r w:rsidRPr="0051629B">
        <w:rPr>
          <w:rFonts w:ascii="Calibri" w:hAnsi="Calibri" w:cs="Calibri" w:hint="eastAsia"/>
          <w:szCs w:val="22"/>
        </w:rPr>
        <w:t>not</w:t>
      </w:r>
      <w:r w:rsidRPr="0051629B">
        <w:rPr>
          <w:rFonts w:ascii="Calibri" w:hAnsi="Calibri" w:cs="Calibri"/>
          <w:szCs w:val="22"/>
        </w:rPr>
        <w:t xml:space="preserve"> </w:t>
      </w:r>
      <w:r w:rsidRPr="0051629B">
        <w:rPr>
          <w:rFonts w:ascii="Calibri" w:hAnsi="Calibri" w:cs="Calibri" w:hint="eastAsia"/>
          <w:szCs w:val="22"/>
        </w:rPr>
        <w:t>always</w:t>
      </w:r>
      <w:r w:rsidRPr="0051629B">
        <w:rPr>
          <w:rFonts w:ascii="Calibri" w:hAnsi="Calibri" w:cs="Calibri"/>
          <w:szCs w:val="22"/>
        </w:rPr>
        <w:t xml:space="preserve"> </w:t>
      </w:r>
      <w:r w:rsidRPr="0051629B">
        <w:rPr>
          <w:rFonts w:ascii="Calibri" w:hAnsi="Calibri" w:cs="Calibri" w:hint="eastAsia"/>
          <w:szCs w:val="22"/>
        </w:rPr>
        <w:t>cover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service-related</w:t>
      </w:r>
      <w:r w:rsidRPr="0051629B">
        <w:rPr>
          <w:rFonts w:ascii="Calibri" w:hAnsi="Calibri" w:cs="Calibri"/>
          <w:szCs w:val="22"/>
        </w:rPr>
        <w:t xml:space="preserve"> </w:t>
      </w:r>
      <w:r w:rsidRPr="0051629B">
        <w:rPr>
          <w:rFonts w:ascii="Calibri" w:hAnsi="Calibri" w:cs="Calibri" w:hint="eastAsia"/>
          <w:szCs w:val="22"/>
        </w:rPr>
        <w:t>target</w:t>
      </w:r>
      <w:r w:rsidRPr="0051629B">
        <w:rPr>
          <w:rFonts w:ascii="Calibri" w:hAnsi="Calibri" w:cs="Calibri"/>
          <w:szCs w:val="22"/>
        </w:rPr>
        <w:t xml:space="preserve"> </w:t>
      </w:r>
      <w:r w:rsidRPr="0051629B">
        <w:rPr>
          <w:rFonts w:ascii="Calibri" w:hAnsi="Calibri" w:cs="Calibri" w:hint="eastAsia"/>
          <w:szCs w:val="22"/>
        </w:rPr>
        <w:t>coverage</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factors</w:t>
      </w:r>
      <w:r w:rsidRPr="0051629B">
        <w:rPr>
          <w:rFonts w:ascii="Calibri" w:hAnsi="Calibri" w:cs="Calibri"/>
          <w:szCs w:val="22"/>
        </w:rPr>
        <w:t xml:space="preserve"> </w:t>
      </w:r>
      <w:r w:rsidRPr="0051629B">
        <w:rPr>
          <w:rFonts w:ascii="Calibri" w:hAnsi="Calibri" w:cs="Calibri" w:hint="eastAsia"/>
          <w:szCs w:val="22"/>
        </w:rPr>
        <w:t>such</w:t>
      </w:r>
      <w:r w:rsidRPr="0051629B">
        <w:rPr>
          <w:rFonts w:ascii="Calibri" w:hAnsi="Calibri" w:cs="Calibri"/>
          <w:szCs w:val="22"/>
        </w:rPr>
        <w:t xml:space="preserve"> transmission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error,</w:t>
      </w:r>
      <w:r w:rsidRPr="0051629B">
        <w:rPr>
          <w:rFonts w:ascii="Calibri" w:hAnsi="Calibri" w:cs="Calibri"/>
          <w:szCs w:val="22"/>
        </w:rPr>
        <w:t xml:space="preserve"> </w:t>
      </w:r>
      <w:r w:rsidRPr="0051629B">
        <w:rPr>
          <w:rFonts w:ascii="Calibri" w:hAnsi="Calibri" w:cs="Calibri" w:hint="eastAsia"/>
          <w:szCs w:val="22"/>
        </w:rPr>
        <w:t>delay</w:t>
      </w:r>
      <w:r w:rsidRPr="0051629B">
        <w:rPr>
          <w:rFonts w:ascii="Calibri" w:hAnsi="Calibri" w:cs="Calibri"/>
          <w:szCs w:val="22"/>
        </w:rPr>
        <w:t xml:space="preserve"> </w:t>
      </w:r>
      <w:r w:rsidRPr="0051629B">
        <w:rPr>
          <w:rFonts w:ascii="Calibri" w:hAnsi="Calibri" w:cs="Calibri" w:hint="eastAsia"/>
          <w:szCs w:val="22"/>
        </w:rPr>
        <w:t>profile,</w:t>
      </w:r>
      <w:r w:rsidRPr="0051629B">
        <w:rPr>
          <w:rFonts w:ascii="Calibri" w:hAnsi="Calibri" w:cs="Calibri"/>
          <w:szCs w:val="22"/>
        </w:rPr>
        <w:t xml:space="preserve"> </w:t>
      </w:r>
      <w:r w:rsidRPr="0051629B">
        <w:rPr>
          <w:rFonts w:ascii="Calibri" w:hAnsi="Calibri" w:cs="Calibri" w:hint="eastAsia"/>
          <w:szCs w:val="22"/>
        </w:rPr>
        <w:t>etc.</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example,</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case</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120</w:t>
      </w:r>
      <w:r w:rsidR="00F84661">
        <w:rPr>
          <w:rFonts w:ascii="Calibri" w:hAnsi="Calibri" w:cs="Calibri"/>
          <w:szCs w:val="22"/>
        </w:rPr>
        <w:t xml:space="preserve"> </w:t>
      </w:r>
      <w:r w:rsidR="00F84661">
        <w:rPr>
          <w:rFonts w:ascii="Calibri" w:hAnsi="Calibri" w:cs="Calibri" w:hint="eastAsia"/>
          <w:szCs w:val="22"/>
        </w:rPr>
        <w:t>KHz</w:t>
      </w:r>
      <w:r w:rsidR="00F84661">
        <w:rPr>
          <w:rFonts w:ascii="Calibri" w:hAnsi="Calibri" w:cs="Calibri"/>
          <w:szCs w:val="22"/>
        </w:rPr>
        <w:t xml:space="preserve"> </w:t>
      </w:r>
      <w:r w:rsidR="00F84661">
        <w:rPr>
          <w:rFonts w:ascii="Calibri" w:hAnsi="Calibri" w:cs="Calibri" w:hint="eastAsia"/>
          <w:szCs w:val="22"/>
        </w:rPr>
        <w:t>SCS,</w:t>
      </w:r>
      <w:r w:rsidR="00F84661">
        <w:rPr>
          <w:rFonts w:ascii="Calibri" w:hAnsi="Calibri" w:cs="Calibri"/>
          <w:szCs w:val="22"/>
        </w:rPr>
        <w:t xml:space="preserve"> </w:t>
      </w:r>
      <w:r w:rsidR="00F84661">
        <w:rPr>
          <w:rFonts w:ascii="Calibri" w:hAnsi="Calibri" w:cs="Calibri" w:hint="eastAsia"/>
          <w:szCs w:val="22"/>
        </w:rPr>
        <w:t>when</w:t>
      </w:r>
      <w:r w:rsidR="00F84661">
        <w:rPr>
          <w:rFonts w:ascii="Calibri" w:hAnsi="Calibri" w:cs="Calibri"/>
          <w:szCs w:val="22"/>
        </w:rPr>
        <w:t xml:space="preserve"> </w:t>
      </w:r>
      <w:r w:rsidR="00F84661">
        <w:rPr>
          <w:rFonts w:ascii="Calibri" w:hAnsi="Calibri" w:cs="Calibri" w:hint="eastAsia"/>
          <w:szCs w:val="22"/>
        </w:rPr>
        <w:t>it is</w:t>
      </w:r>
      <w:r w:rsidR="00F84661">
        <w:rPr>
          <w:rFonts w:ascii="Calibri" w:hAnsi="Calibri" w:cs="Calibri"/>
          <w:szCs w:val="22"/>
        </w:rPr>
        <w:t xml:space="preserve"> </w:t>
      </w:r>
      <w:r w:rsidR="00F84661">
        <w:rPr>
          <w:rFonts w:ascii="Calibri" w:hAnsi="Calibri" w:cs="Calibri" w:hint="eastAsia"/>
          <w:szCs w:val="22"/>
        </w:rPr>
        <w:t>assumed</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transmission</w:t>
      </w:r>
      <w:r w:rsidR="00F84661">
        <w:rPr>
          <w:rFonts w:ascii="Calibri" w:hAnsi="Calibri" w:cs="Calibri"/>
          <w:szCs w:val="22"/>
        </w:rPr>
        <w:t xml:space="preserve"> </w:t>
      </w:r>
      <w:r w:rsidR="00F84661">
        <w:rPr>
          <w:rFonts w:ascii="Calibri" w:hAnsi="Calibri" w:cs="Calibri" w:hint="eastAsia"/>
          <w:szCs w:val="22"/>
        </w:rPr>
        <w:t>timing</w:t>
      </w:r>
      <w:r w:rsidR="00F84661">
        <w:rPr>
          <w:rFonts w:ascii="Calibri" w:hAnsi="Calibri" w:cs="Calibri"/>
          <w:szCs w:val="22"/>
        </w:rPr>
        <w:t xml:space="preserve"> </w:t>
      </w:r>
      <w:r w:rsidR="00F84661">
        <w:rPr>
          <w:rFonts w:ascii="Calibri" w:hAnsi="Calibri" w:cs="Calibri" w:hint="eastAsia"/>
          <w:szCs w:val="22"/>
        </w:rPr>
        <w:t>error</w:t>
      </w:r>
      <w:r w:rsidR="00F84661">
        <w:rPr>
          <w:rFonts w:ascii="Calibri" w:hAnsi="Calibri" w:cs="Calibri"/>
          <w:szCs w:val="22"/>
        </w:rPr>
        <w:t xml:space="preserve"> </w:t>
      </w:r>
      <w:r w:rsidR="00F84661">
        <w:rPr>
          <w:rFonts w:ascii="Calibri" w:hAnsi="Calibri" w:cs="Calibri" w:hint="eastAsia"/>
          <w:szCs w:val="22"/>
        </w:rPr>
        <w:t>value</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UL</w:t>
      </w:r>
      <w:r w:rsidR="00F84661">
        <w:rPr>
          <w:rFonts w:ascii="Calibri" w:hAnsi="Calibri" w:cs="Calibri"/>
          <w:szCs w:val="22"/>
        </w:rPr>
        <w:t xml:space="preserve"> </w:t>
      </w:r>
      <w:r w:rsidR="00F84661">
        <w:rPr>
          <w:rFonts w:ascii="Calibri" w:hAnsi="Calibri" w:cs="Calibri" w:hint="eastAsia"/>
          <w:szCs w:val="22"/>
        </w:rPr>
        <w:t>defined</w:t>
      </w:r>
      <w:r w:rsidR="00F84661">
        <w:rPr>
          <w:rFonts w:ascii="Calibri" w:hAnsi="Calibri" w:cs="Calibri"/>
          <w:szCs w:val="22"/>
        </w:rPr>
        <w:t xml:space="preserve"> </w:t>
      </w:r>
      <w:r w:rsidR="00F84661">
        <w:rPr>
          <w:rFonts w:ascii="Calibri" w:hAnsi="Calibri" w:cs="Calibri" w:hint="eastAsia"/>
          <w:szCs w:val="22"/>
        </w:rPr>
        <w:t>in</w:t>
      </w:r>
      <w:r w:rsidR="00F84661" w:rsidRPr="0035640D">
        <w:rPr>
          <w:rFonts w:ascii="Calibri" w:hAnsi="Calibri" w:cs="Calibri"/>
          <w:szCs w:val="22"/>
        </w:rPr>
        <w:t xml:space="preserve"> </w:t>
      </w:r>
      <w:r w:rsidR="00F84661" w:rsidRPr="00F84661">
        <w:rPr>
          <w:rFonts w:ascii="Calibri" w:hAnsi="Calibri" w:cs="Calibri"/>
          <w:szCs w:val="22"/>
        </w:rPr>
        <w:t>Table 7.1.2-1</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Section</w:t>
      </w:r>
      <w:r w:rsidR="00F84661">
        <w:rPr>
          <w:rFonts w:ascii="Calibri" w:hAnsi="Calibri" w:cs="Calibri"/>
          <w:szCs w:val="22"/>
        </w:rPr>
        <w:t xml:space="preserve"> </w:t>
      </w:r>
      <w:r w:rsidR="00F84661" w:rsidRPr="00F84661">
        <w:rPr>
          <w:rFonts w:ascii="Calibri" w:hAnsi="Calibri" w:cs="Calibri"/>
          <w:szCs w:val="22"/>
        </w:rPr>
        <w:t>7.1.2</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TS</w:t>
      </w:r>
      <w:r w:rsidR="00F84661">
        <w:rPr>
          <w:rFonts w:ascii="Calibri" w:hAnsi="Calibri" w:cs="Calibri"/>
          <w:szCs w:val="22"/>
        </w:rPr>
        <w:t xml:space="preserve"> </w:t>
      </w:r>
      <w:r w:rsidR="00F84661">
        <w:rPr>
          <w:rFonts w:ascii="Calibri" w:hAnsi="Calibri" w:cs="Calibri" w:hint="eastAsia"/>
          <w:szCs w:val="22"/>
        </w:rPr>
        <w:t>38.133</w:t>
      </w:r>
      <w:r w:rsidR="00F84661">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applied</w:t>
      </w:r>
      <w:r w:rsidR="00F84661">
        <w:rPr>
          <w:rFonts w:ascii="Calibri" w:hAnsi="Calibri" w:cs="Calibri"/>
          <w:szCs w:val="22"/>
        </w:rPr>
        <w:t xml:space="preserve"> </w:t>
      </w:r>
      <w:r w:rsidR="00F84661">
        <w:rPr>
          <w:rFonts w:ascii="Calibri" w:hAnsi="Calibri" w:cs="Calibri" w:hint="eastAsia"/>
          <w:szCs w:val="22"/>
        </w:rPr>
        <w:t>to</w:t>
      </w:r>
      <w:r w:rsidR="00F84661">
        <w:rPr>
          <w:rFonts w:ascii="Calibri" w:hAnsi="Calibri" w:cs="Calibri"/>
          <w:szCs w:val="22"/>
        </w:rPr>
        <w:t xml:space="preserve"> </w:t>
      </w:r>
      <w:r w:rsidR="00F84661">
        <w:rPr>
          <w:rFonts w:ascii="Calibri" w:hAnsi="Calibri" w:cs="Calibri" w:hint="eastAsia"/>
          <w:szCs w:val="22"/>
        </w:rPr>
        <w:t>SL,</w:t>
      </w:r>
      <w:r w:rsidR="00F84661">
        <w:rPr>
          <w:rFonts w:ascii="Calibri" w:hAnsi="Calibri" w:cs="Calibri"/>
          <w:szCs w:val="22"/>
        </w:rPr>
        <w:t xml:space="preserve"> </w:t>
      </w:r>
      <w:r w:rsidR="0017075E">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coverage</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can</w:t>
      </w:r>
      <w:r w:rsidR="00F84661">
        <w:rPr>
          <w:rFonts w:ascii="Calibri" w:hAnsi="Calibri" w:cs="Calibri"/>
          <w:szCs w:val="22"/>
        </w:rPr>
        <w:t xml:space="preserve"> </w:t>
      </w:r>
      <w:r w:rsidR="00F84661">
        <w:rPr>
          <w:rFonts w:ascii="Calibri" w:hAnsi="Calibri" w:cs="Calibri" w:hint="eastAsia"/>
          <w:szCs w:val="22"/>
        </w:rPr>
        <w:t>be</w:t>
      </w:r>
      <w:r w:rsidR="00F84661">
        <w:rPr>
          <w:rFonts w:ascii="Calibri" w:hAnsi="Calibri" w:cs="Calibri"/>
          <w:szCs w:val="22"/>
        </w:rPr>
        <w:t xml:space="preserve"> </w:t>
      </w:r>
      <w:r w:rsidR="00F84661">
        <w:rPr>
          <w:rFonts w:ascii="Calibri" w:hAnsi="Calibri" w:cs="Calibri" w:hint="eastAsia"/>
          <w:szCs w:val="22"/>
        </w:rPr>
        <w:t>covered</w:t>
      </w:r>
      <w:r w:rsidR="00F84661">
        <w:rPr>
          <w:rFonts w:ascii="Calibri" w:hAnsi="Calibri" w:cs="Calibri"/>
          <w:szCs w:val="22"/>
        </w:rPr>
        <w:t xml:space="preserve"> </w:t>
      </w:r>
      <w:r w:rsidR="00F84661">
        <w:rPr>
          <w:rFonts w:ascii="Calibri" w:hAnsi="Calibri" w:cs="Calibri" w:hint="eastAsia"/>
          <w:szCs w:val="22"/>
        </w:rPr>
        <w:t>by</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CP</w:t>
      </w:r>
      <w:r w:rsidR="00F84661">
        <w:rPr>
          <w:rFonts w:ascii="Calibri" w:hAnsi="Calibri" w:cs="Calibri"/>
          <w:szCs w:val="22"/>
        </w:rPr>
        <w:t xml:space="preserve"> </w:t>
      </w:r>
      <w:r w:rsidR="00F84661">
        <w:rPr>
          <w:rFonts w:ascii="Calibri" w:hAnsi="Calibri" w:cs="Calibri" w:hint="eastAsia"/>
          <w:szCs w:val="22"/>
        </w:rPr>
        <w:t>length</w:t>
      </w:r>
      <w:r w:rsidR="00F84661">
        <w:rPr>
          <w:rFonts w:ascii="Calibri" w:hAnsi="Calibri" w:cs="Calibri"/>
          <w:szCs w:val="22"/>
        </w:rPr>
        <w:t xml:space="preserve"> </w:t>
      </w:r>
      <w:r w:rsidR="004737A2">
        <w:rPr>
          <w:rFonts w:ascii="Calibri" w:hAnsi="Calibri" w:cs="Calibri" w:hint="eastAsia"/>
          <w:szCs w:val="22"/>
        </w:rPr>
        <w:t>in</w:t>
      </w:r>
      <w:r w:rsidR="004737A2">
        <w:rPr>
          <w:rFonts w:ascii="Calibri" w:hAnsi="Calibri" w:cs="Calibri"/>
          <w:szCs w:val="22"/>
        </w:rPr>
        <w:t xml:space="preserve"> </w:t>
      </w:r>
      <w:r w:rsidR="004737A2">
        <w:rPr>
          <w:rFonts w:ascii="Calibri" w:hAnsi="Calibri" w:cs="Calibri" w:hint="eastAsia"/>
          <w:szCs w:val="22"/>
        </w:rPr>
        <w:t>the</w:t>
      </w:r>
      <w:r w:rsidR="004737A2">
        <w:rPr>
          <w:rFonts w:ascii="Calibri" w:hAnsi="Calibri" w:cs="Calibri"/>
          <w:szCs w:val="22"/>
        </w:rPr>
        <w:t xml:space="preserve"> </w:t>
      </w:r>
      <w:r w:rsidR="004737A2">
        <w:rPr>
          <w:rFonts w:ascii="Calibri" w:hAnsi="Calibri" w:cs="Calibri" w:hint="eastAsia"/>
          <w:szCs w:val="22"/>
        </w:rPr>
        <w:t>worst</w:t>
      </w:r>
      <w:r w:rsidR="004737A2">
        <w:rPr>
          <w:rFonts w:ascii="Calibri" w:hAnsi="Calibri" w:cs="Calibri"/>
          <w:szCs w:val="22"/>
        </w:rPr>
        <w:t xml:space="preserve"> </w:t>
      </w:r>
      <w:r w:rsidR="004737A2">
        <w:rPr>
          <w:rFonts w:ascii="Calibri" w:hAnsi="Calibri" w:cs="Calibri" w:hint="eastAsia"/>
          <w:szCs w:val="22"/>
        </w:rPr>
        <w:t>case</w:t>
      </w:r>
      <w:r w:rsidR="004737A2">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only</w:t>
      </w:r>
      <w:r w:rsidR="00F84661">
        <w:rPr>
          <w:rFonts w:ascii="Calibri" w:hAnsi="Calibri" w:cs="Calibri"/>
          <w:szCs w:val="22"/>
        </w:rPr>
        <w:t xml:space="preserve"> </w:t>
      </w:r>
      <w:r w:rsidR="00F84661">
        <w:rPr>
          <w:rFonts w:ascii="Calibri" w:hAnsi="Calibri" w:cs="Calibri" w:hint="eastAsia"/>
          <w:szCs w:val="22"/>
        </w:rPr>
        <w:t>about</w:t>
      </w:r>
      <w:r w:rsidR="00F84661">
        <w:rPr>
          <w:rFonts w:ascii="Calibri" w:hAnsi="Calibri" w:cs="Calibri"/>
          <w:szCs w:val="22"/>
        </w:rPr>
        <w:t xml:space="preserve"> </w:t>
      </w:r>
      <w:r w:rsidR="00F84661">
        <w:rPr>
          <w:rFonts w:ascii="Calibri" w:hAnsi="Calibri" w:cs="Calibri" w:hint="eastAsia"/>
          <w:szCs w:val="22"/>
        </w:rPr>
        <w:t>10</w:t>
      </w:r>
      <w:r w:rsidR="001401A2">
        <w:rPr>
          <w:rFonts w:ascii="Calibri" w:hAnsi="Calibri" w:cs="Calibri" w:hint="eastAsia"/>
          <w:szCs w:val="22"/>
        </w:rPr>
        <w:t>2.6</w:t>
      </w:r>
      <w:r w:rsidR="00F84661">
        <w:rPr>
          <w:rFonts w:ascii="Calibri" w:hAnsi="Calibri" w:cs="Calibri" w:hint="eastAsia"/>
          <w:szCs w:val="22"/>
        </w:rPr>
        <w:t>m.</w:t>
      </w:r>
      <w:r w:rsidR="0035640D">
        <w:rPr>
          <w:rFonts w:ascii="Calibri" w:hAnsi="Calibri" w:cs="Calibri"/>
          <w:szCs w:val="22"/>
        </w:rPr>
        <w:t xml:space="preserve"> </w:t>
      </w:r>
      <w:r w:rsidR="005F1B82">
        <w:rPr>
          <w:rFonts w:ascii="Calibri" w:hAnsi="Calibri" w:cs="Calibri" w:hint="eastAsia"/>
          <w:szCs w:val="22"/>
        </w:rPr>
        <w:t>Note</w:t>
      </w:r>
      <w:r w:rsidR="005F1B82">
        <w:rPr>
          <w:rFonts w:ascii="Calibri" w:hAnsi="Calibri" w:cs="Calibri"/>
          <w:szCs w:val="22"/>
        </w:rPr>
        <w:t xml:space="preserve"> </w:t>
      </w:r>
      <w:r w:rsidR="005F1B82">
        <w:rPr>
          <w:rFonts w:ascii="Calibri" w:hAnsi="Calibri" w:cs="Calibri" w:hint="eastAsia"/>
          <w:szCs w:val="22"/>
        </w:rPr>
        <w:t>that</w:t>
      </w:r>
      <w:r w:rsidR="005F1B82">
        <w:rPr>
          <w:rFonts w:ascii="Calibri" w:hAnsi="Calibri" w:cs="Calibri"/>
          <w:szCs w:val="22"/>
        </w:rPr>
        <w:t xml:space="preserve"> </w:t>
      </w:r>
      <w:r w:rsidR="005F1B82">
        <w:rPr>
          <w:rFonts w:ascii="Calibri" w:hAnsi="Calibri" w:cs="Calibri" w:hint="eastAsia"/>
          <w:szCs w:val="22"/>
        </w:rPr>
        <w:t>this</w:t>
      </w:r>
      <w:r w:rsidR="005F1B82">
        <w:rPr>
          <w:rFonts w:ascii="Calibri" w:hAnsi="Calibri" w:cs="Calibri"/>
          <w:szCs w:val="22"/>
        </w:rPr>
        <w:t xml:space="preserve"> </w:t>
      </w:r>
      <w:r w:rsidR="005F1B82">
        <w:rPr>
          <w:rFonts w:ascii="Calibri" w:hAnsi="Calibri" w:cs="Calibri" w:hint="eastAsia"/>
          <w:szCs w:val="22"/>
        </w:rPr>
        <w:t>coverage</w:t>
      </w:r>
      <w:r w:rsidR="005F1B82">
        <w:rPr>
          <w:rFonts w:ascii="Calibri" w:hAnsi="Calibri" w:cs="Calibri"/>
          <w:szCs w:val="22"/>
        </w:rPr>
        <w:t xml:space="preserve"> </w:t>
      </w:r>
      <w:r w:rsidR="005F1B82">
        <w:rPr>
          <w:rFonts w:ascii="Calibri" w:hAnsi="Calibri" w:cs="Calibri" w:hint="eastAsia"/>
          <w:szCs w:val="22"/>
        </w:rPr>
        <w:t>will</w:t>
      </w:r>
      <w:r w:rsidR="005F1B82">
        <w:rPr>
          <w:rFonts w:ascii="Calibri" w:hAnsi="Calibri" w:cs="Calibri"/>
          <w:szCs w:val="22"/>
        </w:rPr>
        <w:t xml:space="preserve"> </w:t>
      </w:r>
      <w:r w:rsidR="005F1B82">
        <w:rPr>
          <w:rFonts w:ascii="Calibri" w:hAnsi="Calibri" w:cs="Calibri" w:hint="eastAsia"/>
          <w:szCs w:val="22"/>
        </w:rPr>
        <w:t>be</w:t>
      </w:r>
      <w:r w:rsidR="005F1B82">
        <w:rPr>
          <w:rFonts w:ascii="Calibri" w:hAnsi="Calibri" w:cs="Calibri"/>
          <w:szCs w:val="22"/>
        </w:rPr>
        <w:t xml:space="preserve"> </w:t>
      </w:r>
      <w:r w:rsidR="005F1B82">
        <w:rPr>
          <w:rFonts w:ascii="Calibri" w:hAnsi="Calibri" w:cs="Calibri" w:hint="eastAsia"/>
          <w:szCs w:val="22"/>
        </w:rPr>
        <w:t>further</w:t>
      </w:r>
      <w:r w:rsidR="005F1B82">
        <w:rPr>
          <w:rFonts w:ascii="Calibri" w:hAnsi="Calibri" w:cs="Calibri"/>
          <w:szCs w:val="22"/>
        </w:rPr>
        <w:t xml:space="preserve"> </w:t>
      </w:r>
      <w:r w:rsidR="005F1B82">
        <w:rPr>
          <w:rFonts w:ascii="Calibri" w:hAnsi="Calibri" w:cs="Calibri" w:hint="eastAsia"/>
          <w:szCs w:val="22"/>
        </w:rPr>
        <w:t>reduced</w:t>
      </w:r>
      <w:r w:rsidR="005F1B82">
        <w:rPr>
          <w:rFonts w:ascii="Calibri" w:hAnsi="Calibri" w:cs="Calibri"/>
          <w:szCs w:val="22"/>
        </w:rPr>
        <w:t xml:space="preserve"> </w:t>
      </w:r>
      <w:r w:rsidR="005F1B82">
        <w:rPr>
          <w:rFonts w:ascii="Calibri" w:hAnsi="Calibri" w:cs="Calibri" w:hint="eastAsia"/>
          <w:szCs w:val="22"/>
        </w:rPr>
        <w:t>if</w:t>
      </w:r>
      <w:r w:rsidR="005F1B82">
        <w:rPr>
          <w:rFonts w:ascii="Calibri" w:hAnsi="Calibri" w:cs="Calibri"/>
          <w:szCs w:val="22"/>
        </w:rPr>
        <w:t xml:space="preserve"> </w:t>
      </w:r>
      <w:r w:rsidR="005F1B82">
        <w:rPr>
          <w:rFonts w:ascii="Calibri" w:hAnsi="Calibri" w:cs="Calibri" w:hint="eastAsia"/>
          <w:szCs w:val="22"/>
        </w:rPr>
        <w:t>another</w:t>
      </w:r>
      <w:r w:rsidR="005F1B82">
        <w:rPr>
          <w:rFonts w:ascii="Calibri" w:hAnsi="Calibri" w:cs="Calibri"/>
          <w:szCs w:val="22"/>
        </w:rPr>
        <w:t xml:space="preserve"> </w:t>
      </w:r>
      <w:r w:rsidR="005F1B82">
        <w:rPr>
          <w:rFonts w:ascii="Calibri" w:hAnsi="Calibri" w:cs="Calibri" w:hint="eastAsia"/>
          <w:szCs w:val="22"/>
        </w:rPr>
        <w:t>factor</w:t>
      </w:r>
      <w:r w:rsidR="005F1B82">
        <w:rPr>
          <w:rFonts w:ascii="Calibri" w:hAnsi="Calibri" w:cs="Calibri"/>
          <w:szCs w:val="22"/>
        </w:rPr>
        <w:t xml:space="preserve"> </w:t>
      </w:r>
      <w:r w:rsidR="005F1B82">
        <w:rPr>
          <w:rFonts w:ascii="Calibri" w:hAnsi="Calibri" w:cs="Calibri" w:hint="eastAsia"/>
          <w:szCs w:val="22"/>
        </w:rPr>
        <w:t>such</w:t>
      </w:r>
      <w:r w:rsidR="005F1B82">
        <w:rPr>
          <w:rFonts w:ascii="Calibri" w:hAnsi="Calibri" w:cs="Calibri"/>
          <w:szCs w:val="22"/>
        </w:rPr>
        <w:t xml:space="preserve"> </w:t>
      </w:r>
      <w:r w:rsidR="005F1B82">
        <w:rPr>
          <w:rFonts w:ascii="Calibri" w:hAnsi="Calibri" w:cs="Calibri" w:hint="eastAsia"/>
          <w:szCs w:val="22"/>
        </w:rPr>
        <w:t>as</w:t>
      </w:r>
      <w:r w:rsidR="005F1B82">
        <w:rPr>
          <w:rFonts w:ascii="Calibri" w:hAnsi="Calibri" w:cs="Calibri"/>
          <w:szCs w:val="22"/>
        </w:rPr>
        <w:t xml:space="preserve"> </w:t>
      </w:r>
      <w:r w:rsidR="005F1B82">
        <w:rPr>
          <w:rFonts w:ascii="Calibri" w:hAnsi="Calibri" w:cs="Calibri" w:hint="eastAsia"/>
          <w:szCs w:val="22"/>
        </w:rPr>
        <w:t>delay</w:t>
      </w:r>
      <w:r w:rsidR="005F1B82">
        <w:rPr>
          <w:rFonts w:ascii="Calibri" w:hAnsi="Calibri" w:cs="Calibri"/>
          <w:szCs w:val="22"/>
        </w:rPr>
        <w:t xml:space="preserve"> </w:t>
      </w:r>
      <w:r w:rsidR="005F1B82">
        <w:rPr>
          <w:rFonts w:ascii="Calibri" w:hAnsi="Calibri" w:cs="Calibri" w:hint="eastAsia"/>
          <w:szCs w:val="22"/>
        </w:rPr>
        <w:t>profile</w:t>
      </w:r>
      <w:r w:rsidR="005F1B82">
        <w:rPr>
          <w:rFonts w:ascii="Calibri" w:hAnsi="Calibri" w:cs="Calibri"/>
          <w:szCs w:val="22"/>
        </w:rPr>
        <w:t xml:space="preserve"> </w:t>
      </w:r>
      <w:r w:rsidR="005F1B82">
        <w:rPr>
          <w:rFonts w:ascii="Calibri" w:hAnsi="Calibri" w:cs="Calibri" w:hint="eastAsia"/>
          <w:szCs w:val="22"/>
        </w:rPr>
        <w:t>is</w:t>
      </w:r>
      <w:r w:rsidR="005F1B82">
        <w:rPr>
          <w:rFonts w:ascii="Calibri" w:hAnsi="Calibri" w:cs="Calibri"/>
          <w:szCs w:val="22"/>
        </w:rPr>
        <w:t xml:space="preserve"> additional</w:t>
      </w:r>
      <w:r w:rsidR="005F1B82">
        <w:rPr>
          <w:rFonts w:ascii="Calibri" w:hAnsi="Calibri" w:cs="Calibri" w:hint="eastAsia"/>
          <w:szCs w:val="22"/>
        </w:rPr>
        <w:t>ly</w:t>
      </w:r>
      <w:r w:rsidR="005F1B82">
        <w:rPr>
          <w:rFonts w:ascii="Calibri" w:hAnsi="Calibri" w:cs="Calibri"/>
          <w:szCs w:val="22"/>
        </w:rPr>
        <w:t xml:space="preserve"> </w:t>
      </w:r>
      <w:r w:rsidR="005F1B82">
        <w:rPr>
          <w:rFonts w:ascii="Calibri" w:hAnsi="Calibri" w:cs="Calibri" w:hint="eastAsia"/>
          <w:szCs w:val="22"/>
        </w:rPr>
        <w:t>taken</w:t>
      </w:r>
      <w:r w:rsidR="005F1B82">
        <w:rPr>
          <w:rFonts w:ascii="Calibri" w:hAnsi="Calibri" w:cs="Calibri"/>
          <w:szCs w:val="22"/>
        </w:rPr>
        <w:t xml:space="preserve"> </w:t>
      </w:r>
      <w:r w:rsidR="005F1B82">
        <w:rPr>
          <w:rFonts w:ascii="Calibri" w:hAnsi="Calibri" w:cs="Calibri" w:hint="eastAsia"/>
          <w:szCs w:val="22"/>
        </w:rPr>
        <w:t>into</w:t>
      </w:r>
      <w:r w:rsidR="005F1B82">
        <w:rPr>
          <w:rFonts w:ascii="Calibri" w:hAnsi="Calibri" w:cs="Calibri"/>
          <w:szCs w:val="22"/>
        </w:rPr>
        <w:t xml:space="preserve"> </w:t>
      </w:r>
      <w:r w:rsidR="005F1B82">
        <w:rPr>
          <w:rFonts w:ascii="Calibri" w:hAnsi="Calibri" w:cs="Calibri" w:hint="eastAsia"/>
          <w:szCs w:val="22"/>
        </w:rPr>
        <w:t>account.</w:t>
      </w:r>
      <w:r w:rsidR="005F1B82">
        <w:rPr>
          <w:rFonts w:ascii="Calibri" w:hAnsi="Calibri" w:cs="Calibri"/>
          <w:szCs w:val="22"/>
        </w:rPr>
        <w:t xml:space="preserve"> </w:t>
      </w:r>
      <w:r w:rsidR="0035640D">
        <w:rPr>
          <w:rFonts w:ascii="Calibri" w:hAnsi="Calibri" w:cs="Calibri" w:hint="eastAsia"/>
          <w:szCs w:val="22"/>
        </w:rPr>
        <w:t>Considering</w:t>
      </w:r>
      <w:r w:rsidR="0035640D">
        <w:rPr>
          <w:rFonts w:ascii="Calibri" w:hAnsi="Calibri" w:cs="Calibri"/>
          <w:szCs w:val="22"/>
        </w:rPr>
        <w:t xml:space="preserve"> </w:t>
      </w:r>
      <w:r w:rsidR="0035640D">
        <w:rPr>
          <w:rFonts w:ascii="Calibri" w:hAnsi="Calibri" w:cs="Calibri" w:hint="eastAsia"/>
          <w:szCs w:val="22"/>
        </w:rPr>
        <w:t>this</w:t>
      </w:r>
      <w:r w:rsidR="0035640D">
        <w:rPr>
          <w:rFonts w:ascii="Calibri" w:hAnsi="Calibri" w:cs="Calibri"/>
          <w:szCs w:val="22"/>
        </w:rPr>
        <w:t xml:space="preserve"> </w:t>
      </w:r>
      <w:r w:rsidR="0035640D">
        <w:rPr>
          <w:rFonts w:ascii="Calibri" w:hAnsi="Calibri" w:cs="Calibri" w:hint="eastAsia"/>
          <w:szCs w:val="22"/>
        </w:rPr>
        <w:t>aspect,</w:t>
      </w:r>
      <w:r w:rsidR="0035640D">
        <w:rPr>
          <w:rFonts w:ascii="Calibri" w:hAnsi="Calibri" w:cs="Calibri"/>
          <w:szCs w:val="22"/>
        </w:rPr>
        <w:t xml:space="preserve"> </w:t>
      </w:r>
      <w:r w:rsidR="0035640D">
        <w:rPr>
          <w:rFonts w:ascii="Calibri" w:hAnsi="Calibri" w:cs="Calibri" w:hint="eastAsia"/>
          <w:szCs w:val="22"/>
        </w:rPr>
        <w:t>f</w:t>
      </w:r>
      <w:r w:rsidRPr="0051629B">
        <w:rPr>
          <w:rFonts w:ascii="Calibri" w:hAnsi="Calibri" w:cs="Calibri" w:hint="eastAsia"/>
          <w:szCs w:val="22"/>
        </w:rPr>
        <w:t>or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operation</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FR2</w:t>
      </w:r>
      <w:r w:rsidRPr="0051629B">
        <w:rPr>
          <w:rFonts w:ascii="Calibri" w:hAnsi="Calibri" w:cs="Calibri" w:hint="eastAsia"/>
          <w:szCs w:val="22"/>
        </w:rPr>
        <w:t>,</w:t>
      </w:r>
      <w:r w:rsidRPr="0051629B">
        <w:rPr>
          <w:rFonts w:ascii="Calibri" w:hAnsi="Calibri" w:cs="Calibri"/>
          <w:szCs w:val="22"/>
        </w:rPr>
        <w:t xml:space="preserve"> </w:t>
      </w:r>
      <w:r w:rsidRPr="0051629B">
        <w:rPr>
          <w:rFonts w:ascii="Calibri" w:hAnsi="Calibri" w:cs="Calibri" w:hint="eastAsia"/>
          <w:szCs w:val="22"/>
        </w:rPr>
        <w:t>further</w:t>
      </w:r>
      <w:r w:rsidRPr="0051629B">
        <w:rPr>
          <w:rFonts w:ascii="Calibri" w:hAnsi="Calibri" w:cs="Calibri"/>
          <w:szCs w:val="22"/>
        </w:rPr>
        <w:t xml:space="preserve"> </w:t>
      </w:r>
      <w:r w:rsidRPr="0051629B">
        <w:rPr>
          <w:rFonts w:ascii="Calibri" w:hAnsi="Calibri" w:cs="Calibri" w:hint="eastAsia"/>
          <w:szCs w:val="22"/>
        </w:rPr>
        <w:t>discussion</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needed</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w:t>
      </w:r>
      <w:r w:rsidRPr="0051629B">
        <w:rPr>
          <w:rFonts w:ascii="Calibri" w:hAnsi="Calibri" w:cs="Calibri" w:hint="eastAsia"/>
          <w:szCs w:val="22"/>
        </w:rPr>
        <w:t>how to</w:t>
      </w:r>
      <w:r w:rsidRPr="0051629B">
        <w:rPr>
          <w:rFonts w:ascii="Calibri" w:hAnsi="Calibri" w:cs="Calibri"/>
          <w:szCs w:val="22"/>
        </w:rPr>
        <w:t xml:space="preserve"> </w:t>
      </w:r>
      <w:r w:rsidRPr="0051629B">
        <w:rPr>
          <w:rFonts w:ascii="Calibri" w:hAnsi="Calibri" w:cs="Calibri" w:hint="eastAsia"/>
          <w:szCs w:val="22"/>
        </w:rPr>
        <w:t>model</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inter-carrier</w:t>
      </w:r>
      <w:r w:rsidRPr="0051629B">
        <w:rPr>
          <w:rFonts w:ascii="Calibri" w:hAnsi="Calibri" w:cs="Calibri"/>
          <w:szCs w:val="22"/>
        </w:rPr>
        <w:t xml:space="preserve"> </w:t>
      </w:r>
      <w:r w:rsidRPr="0051629B">
        <w:rPr>
          <w:rFonts w:ascii="Calibri" w:hAnsi="Calibri" w:cs="Calibri" w:hint="eastAsia"/>
          <w:szCs w:val="22"/>
        </w:rPr>
        <w:t>interference</w:t>
      </w:r>
      <w:r w:rsidRPr="0051629B">
        <w:rPr>
          <w:rFonts w:ascii="Calibri" w:hAnsi="Calibri" w:cs="Calibri"/>
          <w:szCs w:val="22"/>
        </w:rPr>
        <w:t xml:space="preserve"> </w:t>
      </w:r>
      <w:r w:rsidRPr="0051629B">
        <w:rPr>
          <w:rFonts w:ascii="Calibri" w:hAnsi="Calibri" w:cs="Calibri" w:hint="eastAsia"/>
          <w:szCs w:val="22"/>
        </w:rPr>
        <w:t>(ICI)</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channels/signals</w:t>
      </w:r>
      <w:r w:rsidRPr="0051629B">
        <w:rPr>
          <w:rFonts w:ascii="Calibri" w:hAnsi="Calibri" w:cs="Calibri"/>
          <w:szCs w:val="22"/>
        </w:rPr>
        <w:t xml:space="preserve"> </w:t>
      </w:r>
      <w:r w:rsidRPr="0051629B">
        <w:rPr>
          <w:rFonts w:ascii="Calibri" w:hAnsi="Calibri" w:cs="Calibri" w:hint="eastAsia"/>
          <w:szCs w:val="22"/>
        </w:rPr>
        <w:t>received</w:t>
      </w:r>
      <w:r w:rsidRPr="0051629B">
        <w:rPr>
          <w:rFonts w:ascii="Calibri" w:hAnsi="Calibri" w:cs="Calibri"/>
          <w:szCs w:val="22"/>
        </w:rPr>
        <w:t xml:space="preserve"> </w:t>
      </w:r>
      <w:r w:rsidRPr="0051629B">
        <w:rPr>
          <w:rFonts w:ascii="Calibri" w:hAnsi="Calibri" w:cs="Calibri" w:hint="eastAsia"/>
          <w:szCs w:val="22"/>
        </w:rPr>
        <w:t>outside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p>
    <w:p w:rsidR="0035640D" w:rsidRDefault="0035640D" w:rsidP="0035640D">
      <w:pPr>
        <w:pStyle w:val="LGTdoc0"/>
        <w:spacing w:afterLines="0" w:after="0" w:line="240" w:lineRule="auto"/>
        <w:rPr>
          <w:rFonts w:ascii="Calibri" w:hAnsi="Calibri" w:cs="Calibri" w:hint="eastAsia"/>
          <w:szCs w:val="22"/>
        </w:rPr>
      </w:pPr>
    </w:p>
    <w:p w:rsidR="000354B9" w:rsidRDefault="000354B9" w:rsidP="000354B9">
      <w:pPr>
        <w:pStyle w:val="LGTdoc0"/>
        <w:spacing w:afterLines="0" w:after="0" w:line="240" w:lineRule="auto"/>
        <w:rPr>
          <w:rFonts w:ascii="Calibri" w:hAnsi="Calibri" w:cs="Calibri"/>
          <w:b/>
          <w:i/>
          <w:szCs w:val="22"/>
        </w:rPr>
      </w:pPr>
      <w:r>
        <w:rPr>
          <w:rFonts w:ascii="Calibri" w:hAnsi="Calibri" w:cs="Calibri" w:hint="eastAsia"/>
          <w:b/>
          <w:i/>
          <w:szCs w:val="22"/>
        </w:rPr>
        <w:t>Observation:</w:t>
      </w:r>
      <w:r>
        <w:rPr>
          <w:rFonts w:ascii="Calibri" w:hAnsi="Calibri" w:cs="Calibri"/>
          <w:b/>
          <w:i/>
          <w:szCs w:val="22"/>
        </w:rPr>
        <w:t xml:space="preserve"> </w:t>
      </w:r>
      <w:r>
        <w:rPr>
          <w:rFonts w:ascii="Calibri" w:hAnsi="Calibri" w:cs="Calibri" w:hint="eastAsia"/>
          <w:b/>
          <w:i/>
          <w:szCs w:val="22"/>
        </w:rPr>
        <w:t>Even</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situation</w:t>
      </w:r>
      <w:r>
        <w:rPr>
          <w:rFonts w:ascii="Calibri" w:hAnsi="Calibri" w:cs="Calibri"/>
          <w:b/>
          <w:i/>
          <w:szCs w:val="22"/>
        </w:rPr>
        <w:t xml:space="preserve"> </w:t>
      </w:r>
      <w:r>
        <w:rPr>
          <w:rFonts w:ascii="Calibri" w:hAnsi="Calibri" w:cs="Calibri" w:hint="eastAsia"/>
          <w:b/>
          <w:i/>
          <w:szCs w:val="22"/>
        </w:rPr>
        <w:t>where</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 and</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performing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w:t>
      </w:r>
      <w:r>
        <w:rPr>
          <w:rFonts w:ascii="Calibri" w:hAnsi="Calibri" w:cs="Calibri"/>
          <w:b/>
          <w:i/>
          <w:szCs w:val="22"/>
        </w:rPr>
        <w:t xml:space="preserve"> </w:t>
      </w:r>
      <w:r>
        <w:rPr>
          <w:rFonts w:ascii="Calibri" w:hAnsi="Calibri" w:cs="Calibri" w:hint="eastAsia"/>
          <w:b/>
          <w:i/>
          <w:szCs w:val="22"/>
        </w:rPr>
        <w:t>communication</w:t>
      </w:r>
      <w:r>
        <w:rPr>
          <w:rFonts w:ascii="Calibri" w:hAnsi="Calibri" w:cs="Calibri"/>
          <w:b/>
          <w:i/>
          <w:szCs w:val="22"/>
        </w:rPr>
        <w:t xml:space="preserve"> </w:t>
      </w:r>
      <w:r>
        <w:rPr>
          <w:rFonts w:ascii="Calibri" w:hAnsi="Calibri" w:cs="Calibri" w:hint="eastAsia"/>
          <w:b/>
          <w:i/>
          <w:szCs w:val="22"/>
        </w:rPr>
        <w:t>under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same</w:t>
      </w:r>
      <w:r>
        <w:rPr>
          <w:rFonts w:ascii="Calibri" w:hAnsi="Calibri" w:cs="Calibri"/>
          <w:b/>
          <w:i/>
          <w:szCs w:val="22"/>
        </w:rPr>
        <w:t xml:space="preserve"> </w:t>
      </w:r>
      <w:r>
        <w:rPr>
          <w:rFonts w:ascii="Calibri" w:hAnsi="Calibri" w:cs="Calibri" w:hint="eastAsia"/>
          <w:b/>
          <w:i/>
          <w:szCs w:val="22"/>
        </w:rPr>
        <w:t>synchronization</w:t>
      </w:r>
      <w:r>
        <w:rPr>
          <w:rFonts w:ascii="Calibri" w:hAnsi="Calibri" w:cs="Calibri"/>
          <w:b/>
          <w:i/>
          <w:szCs w:val="22"/>
        </w:rPr>
        <w:t xml:space="preserve"> </w:t>
      </w:r>
      <w:r>
        <w:rPr>
          <w:rFonts w:ascii="Calibri" w:hAnsi="Calibri" w:cs="Calibri" w:hint="eastAsia"/>
          <w:b/>
          <w:i/>
          <w:szCs w:val="22"/>
        </w:rPr>
        <w:t>reference</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FR2, the</w:t>
      </w:r>
      <w:r>
        <w:rPr>
          <w:rFonts w:ascii="Calibri" w:hAnsi="Calibri" w:cs="Calibri"/>
          <w:b/>
          <w:i/>
          <w:szCs w:val="22"/>
        </w:rPr>
        <w:t xml:space="preserve"> </w:t>
      </w:r>
      <w:r>
        <w:rPr>
          <w:rFonts w:ascii="Calibri" w:hAnsi="Calibri" w:cs="Calibri" w:hint="eastAsia"/>
          <w:b/>
          <w:i/>
          <w:szCs w:val="22"/>
        </w:rPr>
        <w:t>reception</w:t>
      </w:r>
      <w:r>
        <w:rPr>
          <w:rFonts w:ascii="Calibri" w:hAnsi="Calibri" w:cs="Calibri"/>
          <w:b/>
          <w:i/>
          <w:szCs w:val="22"/>
        </w:rPr>
        <w:t xml:space="preserve">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transmission</w:t>
      </w:r>
      <w:r>
        <w:rPr>
          <w:rFonts w:ascii="Calibri" w:hAnsi="Calibri" w:cs="Calibri"/>
          <w:b/>
          <w:i/>
          <w:szCs w:val="22"/>
        </w:rPr>
        <w:t xml:space="preserve"> </w:t>
      </w:r>
      <w:r>
        <w:rPr>
          <w:rFonts w:ascii="Calibri" w:hAnsi="Calibri" w:cs="Calibri" w:hint="eastAsia"/>
          <w:b/>
          <w:i/>
          <w:szCs w:val="22"/>
        </w:rPr>
        <w:t>performed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could</w:t>
      </w:r>
      <w:r>
        <w:rPr>
          <w:rFonts w:ascii="Calibri" w:hAnsi="Calibri" w:cs="Calibri"/>
          <w:b/>
          <w:i/>
          <w:szCs w:val="22"/>
        </w:rPr>
        <w:t xml:space="preserve"> </w:t>
      </w:r>
      <w:r>
        <w:rPr>
          <w:rFonts w:ascii="Calibri" w:hAnsi="Calibri" w:cs="Calibri" w:hint="eastAsia"/>
          <w:b/>
          <w:i/>
          <w:szCs w:val="22"/>
        </w:rPr>
        <w:t>frequently</w:t>
      </w:r>
      <w:r>
        <w:rPr>
          <w:rFonts w:ascii="Calibri" w:hAnsi="Calibri" w:cs="Calibri"/>
          <w:b/>
          <w:i/>
          <w:szCs w:val="22"/>
        </w:rPr>
        <w:t xml:space="preserve"> </w:t>
      </w:r>
      <w:r>
        <w:rPr>
          <w:rFonts w:ascii="Calibri" w:hAnsi="Calibri" w:cs="Calibri" w:hint="eastAsia"/>
          <w:b/>
          <w:i/>
          <w:szCs w:val="22"/>
        </w:rPr>
        <w:t>deviate</w:t>
      </w:r>
      <w:r>
        <w:rPr>
          <w:rFonts w:ascii="Calibri" w:hAnsi="Calibri" w:cs="Calibri"/>
          <w:b/>
          <w:i/>
          <w:szCs w:val="22"/>
        </w:rPr>
        <w:t xml:space="preserve"> </w:t>
      </w: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r>
        <w:rPr>
          <w:rFonts w:ascii="Calibri" w:hAnsi="Calibri" w:cs="Calibri"/>
          <w:b/>
          <w:i/>
          <w:szCs w:val="22"/>
        </w:rPr>
        <w:t xml:space="preserve"> </w:t>
      </w:r>
      <w:r>
        <w:rPr>
          <w:rFonts w:ascii="Calibri" w:hAnsi="Calibri" w:cs="Calibri" w:hint="eastAsia"/>
          <w:b/>
          <w:i/>
          <w:szCs w:val="22"/>
        </w:rPr>
        <w:t>assumed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Pr>
          <w:rFonts w:ascii="Calibri" w:hAnsi="Calibri" w:cs="Calibri" w:hint="eastAsia"/>
          <w:b/>
          <w:i/>
          <w:szCs w:val="22"/>
        </w:rPr>
        <w:t>compared</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FR1.</w:t>
      </w:r>
      <w:r>
        <w:rPr>
          <w:rFonts w:ascii="Calibri" w:hAnsi="Calibri" w:cs="Calibri"/>
          <w:b/>
          <w:i/>
          <w:szCs w:val="22"/>
        </w:rPr>
        <w:t xml:space="preserve"> </w:t>
      </w:r>
      <w:r>
        <w:rPr>
          <w:rFonts w:ascii="Calibri" w:hAnsi="Calibri" w:cs="Calibri" w:hint="eastAsia"/>
          <w:b/>
          <w:i/>
          <w:szCs w:val="22"/>
        </w:rPr>
        <w:t>This</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because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relatively</w:t>
      </w:r>
      <w:r>
        <w:rPr>
          <w:rFonts w:ascii="Calibri" w:hAnsi="Calibri" w:cs="Calibri"/>
          <w:b/>
          <w:i/>
          <w:szCs w:val="22"/>
        </w:rPr>
        <w:t xml:space="preserve"> </w:t>
      </w:r>
      <w:r>
        <w:rPr>
          <w:rFonts w:ascii="Calibri" w:hAnsi="Calibri" w:cs="Calibri" w:hint="eastAsia"/>
          <w:b/>
          <w:i/>
          <w:szCs w:val="22"/>
        </w:rPr>
        <w:t>short</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length</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FR2</w:t>
      </w:r>
      <w:r>
        <w:rPr>
          <w:rFonts w:ascii="Calibri" w:hAnsi="Calibri" w:cs="Calibri"/>
          <w:b/>
          <w:i/>
          <w:szCs w:val="22"/>
        </w:rPr>
        <w:t xml:space="preserve"> </w:t>
      </w:r>
      <w:r>
        <w:rPr>
          <w:rFonts w:ascii="Calibri" w:hAnsi="Calibri" w:cs="Calibri" w:hint="eastAsia"/>
          <w:b/>
          <w:i/>
          <w:szCs w:val="22"/>
        </w:rPr>
        <w:t>does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always</w:t>
      </w:r>
      <w:r>
        <w:rPr>
          <w:rFonts w:ascii="Calibri" w:hAnsi="Calibri" w:cs="Calibri"/>
          <w:b/>
          <w:i/>
          <w:szCs w:val="22"/>
        </w:rPr>
        <w:t xml:space="preserve"> </w:t>
      </w:r>
      <w:r>
        <w:rPr>
          <w:rFonts w:ascii="Calibri" w:hAnsi="Calibri" w:cs="Calibri" w:hint="eastAsia"/>
          <w:b/>
          <w:i/>
          <w:szCs w:val="22"/>
        </w:rPr>
        <w:t>cover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service-related</w:t>
      </w:r>
      <w:r>
        <w:rPr>
          <w:rFonts w:ascii="Calibri" w:hAnsi="Calibri" w:cs="Calibri"/>
          <w:b/>
          <w:i/>
          <w:szCs w:val="22"/>
        </w:rPr>
        <w:t xml:space="preserve"> </w:t>
      </w:r>
      <w:r>
        <w:rPr>
          <w:rFonts w:ascii="Calibri" w:hAnsi="Calibri" w:cs="Calibri" w:hint="eastAsia"/>
          <w:b/>
          <w:i/>
          <w:szCs w:val="22"/>
        </w:rPr>
        <w:t>target</w:t>
      </w:r>
      <w:r>
        <w:rPr>
          <w:rFonts w:ascii="Calibri" w:hAnsi="Calibri" w:cs="Calibri"/>
          <w:b/>
          <w:i/>
          <w:szCs w:val="22"/>
        </w:rPr>
        <w:t xml:space="preserve"> </w:t>
      </w:r>
      <w:r>
        <w:rPr>
          <w:rFonts w:ascii="Calibri" w:hAnsi="Calibri" w:cs="Calibri" w:hint="eastAsia"/>
          <w:b/>
          <w:i/>
          <w:szCs w:val="22"/>
        </w:rPr>
        <w:t>coverage</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factors</w:t>
      </w:r>
      <w:r>
        <w:rPr>
          <w:rFonts w:ascii="Calibri" w:hAnsi="Calibri" w:cs="Calibri"/>
          <w:b/>
          <w:i/>
          <w:szCs w:val="22"/>
        </w:rPr>
        <w:t xml:space="preserve"> </w:t>
      </w:r>
      <w:r>
        <w:rPr>
          <w:rFonts w:ascii="Calibri" w:hAnsi="Calibri" w:cs="Calibri" w:hint="eastAsia"/>
          <w:b/>
          <w:i/>
          <w:szCs w:val="22"/>
        </w:rPr>
        <w:t>such</w:t>
      </w:r>
      <w:r>
        <w:rPr>
          <w:rFonts w:ascii="Calibri" w:hAnsi="Calibri" w:cs="Calibri"/>
          <w:b/>
          <w:i/>
          <w:szCs w:val="22"/>
        </w:rPr>
        <w:t xml:space="preserve"> transm</w:t>
      </w:r>
      <w:bookmarkStart w:id="3" w:name="_GoBack"/>
      <w:bookmarkEnd w:id="3"/>
      <w:r>
        <w:rPr>
          <w:rFonts w:ascii="Calibri" w:hAnsi="Calibri" w:cs="Calibri"/>
          <w:b/>
          <w:i/>
          <w:szCs w:val="22"/>
        </w:rPr>
        <w:t xml:space="preserve">ission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error,</w:t>
      </w:r>
      <w:r>
        <w:rPr>
          <w:rFonts w:ascii="Calibri" w:hAnsi="Calibri" w:cs="Calibri"/>
          <w:b/>
          <w:i/>
          <w:szCs w:val="22"/>
        </w:rPr>
        <w:t xml:space="preserve"> </w:t>
      </w:r>
      <w:r>
        <w:rPr>
          <w:rFonts w:ascii="Calibri" w:hAnsi="Calibri" w:cs="Calibri" w:hint="eastAsia"/>
          <w:b/>
          <w:i/>
          <w:szCs w:val="22"/>
        </w:rPr>
        <w:t>delay</w:t>
      </w:r>
      <w:r>
        <w:rPr>
          <w:rFonts w:ascii="Calibri" w:hAnsi="Calibri" w:cs="Calibri"/>
          <w:b/>
          <w:i/>
          <w:szCs w:val="22"/>
        </w:rPr>
        <w:t xml:space="preserve"> </w:t>
      </w:r>
      <w:r>
        <w:rPr>
          <w:rFonts w:ascii="Calibri" w:hAnsi="Calibri" w:cs="Calibri" w:hint="eastAsia"/>
          <w:b/>
          <w:i/>
          <w:szCs w:val="22"/>
        </w:rPr>
        <w:t>profile,</w:t>
      </w:r>
      <w:r>
        <w:rPr>
          <w:rFonts w:ascii="Calibri" w:hAnsi="Calibri" w:cs="Calibri"/>
          <w:b/>
          <w:i/>
          <w:szCs w:val="22"/>
        </w:rPr>
        <w:t xml:space="preserve"> </w:t>
      </w:r>
      <w:r>
        <w:rPr>
          <w:rFonts w:ascii="Calibri" w:hAnsi="Calibri" w:cs="Calibri" w:hint="eastAsia"/>
          <w:b/>
          <w:i/>
          <w:szCs w:val="22"/>
        </w:rPr>
        <w:t>etc.</w:t>
      </w:r>
    </w:p>
    <w:p w:rsidR="0035640D" w:rsidRPr="000354B9" w:rsidRDefault="0035640D" w:rsidP="0035640D">
      <w:pPr>
        <w:pStyle w:val="LGTdoc0"/>
        <w:spacing w:afterLines="0" w:after="0" w:line="240" w:lineRule="auto"/>
        <w:rPr>
          <w:rFonts w:ascii="Calibri" w:hAnsi="Calibri" w:cs="Calibri"/>
          <w:b/>
          <w:i/>
          <w:szCs w:val="22"/>
        </w:rPr>
      </w:pPr>
    </w:p>
    <w:p w:rsidR="0035640D" w:rsidRDefault="0035640D" w:rsidP="0035640D">
      <w:pPr>
        <w:pStyle w:val="LGTdoc0"/>
        <w:spacing w:afterLines="0" w:after="0" w:line="240" w:lineRule="auto"/>
        <w:rPr>
          <w:rFonts w:ascii="Calibri" w:hAnsi="Calibri" w:cs="Calibri"/>
          <w:b/>
          <w:i/>
          <w:szCs w:val="22"/>
        </w:rPr>
      </w:pPr>
      <w:r>
        <w:rPr>
          <w:rFonts w:ascii="Calibri" w:hAnsi="Calibri" w:cs="Calibri" w:hint="eastAsia"/>
          <w:b/>
          <w:i/>
          <w:szCs w:val="22"/>
        </w:rPr>
        <w:t>Proposal</w:t>
      </w:r>
      <w:r>
        <w:rPr>
          <w:rFonts w:ascii="Calibri" w:hAnsi="Calibri" w:cs="Calibri"/>
          <w:b/>
          <w:i/>
          <w:szCs w:val="22"/>
        </w:rPr>
        <w:t xml:space="preserve"> </w:t>
      </w:r>
      <w:r>
        <w:rPr>
          <w:rFonts w:ascii="Calibri" w:hAnsi="Calibri" w:cs="Calibri" w:hint="eastAsia"/>
          <w:b/>
          <w:i/>
          <w:szCs w:val="22"/>
        </w:rPr>
        <w:t>3:</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operation</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sidRPr="00A0371E">
        <w:rPr>
          <w:rFonts w:ascii="Calibri" w:hAnsi="Calibri" w:cs="Calibri"/>
          <w:b/>
          <w:i/>
          <w:szCs w:val="22"/>
        </w:rPr>
        <w:t>FR2</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further</w:t>
      </w:r>
      <w:r>
        <w:rPr>
          <w:rFonts w:ascii="Calibri" w:hAnsi="Calibri" w:cs="Calibri"/>
          <w:b/>
          <w:i/>
          <w:szCs w:val="22"/>
        </w:rPr>
        <w:t xml:space="preserve"> </w:t>
      </w:r>
      <w:r>
        <w:rPr>
          <w:rFonts w:ascii="Calibri" w:hAnsi="Calibri" w:cs="Calibri" w:hint="eastAsia"/>
          <w:b/>
          <w:i/>
          <w:szCs w:val="22"/>
        </w:rPr>
        <w:t>discussion</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how to</w:t>
      </w:r>
      <w:r>
        <w:rPr>
          <w:rFonts w:ascii="Calibri" w:hAnsi="Calibri" w:cs="Calibri"/>
          <w:b/>
          <w:i/>
          <w:szCs w:val="22"/>
        </w:rPr>
        <w:t xml:space="preserve"> </w:t>
      </w:r>
      <w:r>
        <w:rPr>
          <w:rFonts w:ascii="Calibri" w:hAnsi="Calibri" w:cs="Calibri" w:hint="eastAsia"/>
          <w:b/>
          <w:i/>
          <w:szCs w:val="22"/>
        </w:rPr>
        <w:t>model</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inter-carrier</w:t>
      </w:r>
      <w:r>
        <w:rPr>
          <w:rFonts w:ascii="Calibri" w:hAnsi="Calibri" w:cs="Calibri"/>
          <w:b/>
          <w:i/>
          <w:szCs w:val="22"/>
        </w:rPr>
        <w:t xml:space="preserve"> </w:t>
      </w:r>
      <w:r>
        <w:rPr>
          <w:rFonts w:ascii="Calibri" w:hAnsi="Calibri" w:cs="Calibri" w:hint="eastAsia"/>
          <w:b/>
          <w:i/>
          <w:szCs w:val="22"/>
        </w:rPr>
        <w:t>interference</w:t>
      </w:r>
      <w:r>
        <w:rPr>
          <w:rFonts w:ascii="Calibri" w:hAnsi="Calibri" w:cs="Calibri"/>
          <w:b/>
          <w:i/>
          <w:szCs w:val="22"/>
        </w:rPr>
        <w:t xml:space="preserve"> </w:t>
      </w:r>
      <w:r>
        <w:rPr>
          <w:rFonts w:ascii="Calibri" w:hAnsi="Calibri" w:cs="Calibri" w:hint="eastAsia"/>
          <w:b/>
          <w:i/>
          <w:szCs w:val="22"/>
        </w:rPr>
        <w:t>(ICI)</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channels/signals</w:t>
      </w:r>
      <w:r>
        <w:rPr>
          <w:rFonts w:ascii="Calibri" w:hAnsi="Calibri" w:cs="Calibri"/>
          <w:b/>
          <w:i/>
          <w:szCs w:val="22"/>
        </w:rPr>
        <w:t xml:space="preserve"> </w:t>
      </w:r>
      <w:r>
        <w:rPr>
          <w:rFonts w:ascii="Calibri" w:hAnsi="Calibri" w:cs="Calibri" w:hint="eastAsia"/>
          <w:b/>
          <w:i/>
          <w:szCs w:val="22"/>
        </w:rPr>
        <w:t>received</w:t>
      </w:r>
      <w:r>
        <w:rPr>
          <w:rFonts w:ascii="Calibri" w:hAnsi="Calibri" w:cs="Calibri"/>
          <w:b/>
          <w:i/>
          <w:szCs w:val="22"/>
        </w:rPr>
        <w:t xml:space="preserve"> </w:t>
      </w:r>
      <w:r>
        <w:rPr>
          <w:rFonts w:ascii="Calibri" w:hAnsi="Calibri" w:cs="Calibri" w:hint="eastAsia"/>
          <w:b/>
          <w:i/>
          <w:szCs w:val="22"/>
        </w:rPr>
        <w:t>outside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p>
    <w:p w:rsidR="0035640D" w:rsidRPr="0035640D" w:rsidRDefault="0035640D" w:rsidP="0035640D">
      <w:pPr>
        <w:pStyle w:val="LGTdoc0"/>
        <w:spacing w:afterLines="0" w:after="0" w:line="240" w:lineRule="auto"/>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C405A2">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331E03">
        <w:rPr>
          <w:rFonts w:ascii="Calibri" w:hAnsi="Calibri" w:cs="Calibri" w:hint="eastAsia"/>
          <w:szCs w:val="22"/>
        </w:rPr>
        <w:t>several</w:t>
      </w:r>
      <w:r w:rsidR="00331E03">
        <w:rPr>
          <w:rFonts w:ascii="Calibri" w:hAnsi="Calibri" w:cs="Calibri"/>
          <w:szCs w:val="22"/>
        </w:rPr>
        <w:t xml:space="preserve"> </w:t>
      </w:r>
      <w:r w:rsidR="00B20E48">
        <w:rPr>
          <w:rFonts w:ascii="Calibri" w:hAnsi="Calibri" w:cs="Calibri"/>
          <w:szCs w:val="22"/>
        </w:rPr>
        <w:t>aspects</w:t>
      </w:r>
      <w:r>
        <w:rPr>
          <w:rFonts w:ascii="Calibri" w:hAnsi="Calibri" w:cs="Calibri"/>
          <w:szCs w:val="22"/>
        </w:rPr>
        <w:t xml:space="preserve"> </w:t>
      </w:r>
      <w:r w:rsidR="00331E03">
        <w:rPr>
          <w:rFonts w:ascii="Calibri" w:hAnsi="Calibri" w:cs="Calibri"/>
          <w:szCs w:val="22"/>
        </w:rPr>
        <w:t xml:space="preserve">need to </w:t>
      </w:r>
      <w:r w:rsidR="00331E03">
        <w:rPr>
          <w:rFonts w:ascii="Calibri" w:hAnsi="Calibri" w:cs="Calibri" w:hint="eastAsia"/>
          <w:szCs w:val="22"/>
        </w:rPr>
        <w:t>updated</w:t>
      </w:r>
      <w:r w:rsidR="00331E03">
        <w:rPr>
          <w:rFonts w:ascii="Calibri" w:hAnsi="Calibri" w:cs="Calibri"/>
          <w:szCs w:val="22"/>
        </w:rPr>
        <w:t xml:space="preserve"> </w:t>
      </w:r>
      <w:r w:rsidR="00C405A2">
        <w:rPr>
          <w:rFonts w:ascii="Calibri" w:hAnsi="Calibri" w:cs="Calibri" w:hint="eastAsia"/>
          <w:szCs w:val="22"/>
        </w:rPr>
        <w:t>as</w:t>
      </w:r>
      <w:r w:rsidR="00331E03">
        <w:rPr>
          <w:rFonts w:ascii="Calibri" w:hAnsi="Calibri" w:cs="Calibri"/>
          <w:szCs w:val="22"/>
        </w:rPr>
        <w:t xml:space="preserve"> </w:t>
      </w:r>
      <w:r w:rsidR="00331E03">
        <w:rPr>
          <w:rFonts w:ascii="Calibri" w:hAnsi="Calibri" w:cs="Calibri" w:hint="eastAsia"/>
          <w:szCs w:val="22"/>
        </w:rPr>
        <w:t>the</w:t>
      </w:r>
      <w:r w:rsidR="00331E03">
        <w:rPr>
          <w:rFonts w:ascii="Calibri" w:hAnsi="Calibri" w:cs="Calibri"/>
          <w:szCs w:val="22"/>
        </w:rPr>
        <w:t xml:space="preserve"> </w:t>
      </w:r>
      <w:r w:rsidR="00331E03">
        <w:rPr>
          <w:rFonts w:ascii="Calibri" w:hAnsi="Calibri" w:cs="Calibri" w:hint="eastAsia"/>
          <w:szCs w:val="22"/>
        </w:rPr>
        <w:t>evaluation</w:t>
      </w:r>
      <w:r w:rsidR="00331E03">
        <w:rPr>
          <w:rFonts w:ascii="Calibri" w:hAnsi="Calibri" w:cs="Calibri"/>
          <w:szCs w:val="22"/>
        </w:rPr>
        <w:t xml:space="preserve"> </w:t>
      </w:r>
      <w:r w:rsidR="00331E03">
        <w:rPr>
          <w:rFonts w:ascii="Calibri" w:hAnsi="Calibri" w:cs="Calibri" w:hint="eastAsia"/>
          <w:szCs w:val="22"/>
        </w:rPr>
        <w:t>methodology</w:t>
      </w:r>
      <w:r w:rsidR="00331E03">
        <w:rPr>
          <w:rFonts w:ascii="Calibri" w:hAnsi="Calibri" w:cs="Calibri"/>
          <w:szCs w:val="22"/>
        </w:rPr>
        <w:t xml:space="preserve"> </w:t>
      </w:r>
      <w:r w:rsidR="00ED5456">
        <w:rPr>
          <w:rFonts w:ascii="Calibri" w:hAnsi="Calibri" w:cs="Calibri" w:hint="eastAsia"/>
          <w:szCs w:val="22"/>
        </w:rPr>
        <w:t>for</w:t>
      </w:r>
      <w:r w:rsidR="00ED5456">
        <w:rPr>
          <w:rFonts w:ascii="Calibri" w:hAnsi="Calibri" w:cs="Calibri"/>
          <w:szCs w:val="22"/>
        </w:rPr>
        <w:t xml:space="preserve"> </w:t>
      </w:r>
      <w:r w:rsidR="00ED5456">
        <w:rPr>
          <w:rFonts w:ascii="Calibri" w:hAnsi="Calibri" w:cs="Calibri" w:hint="eastAsia"/>
          <w:szCs w:val="22"/>
        </w:rPr>
        <w:t>the</w:t>
      </w:r>
      <w:r w:rsidR="00ED5456">
        <w:rPr>
          <w:rFonts w:ascii="Calibri" w:hAnsi="Calibri" w:cs="Calibri"/>
          <w:szCs w:val="22"/>
        </w:rPr>
        <w:t xml:space="preserve"> </w:t>
      </w:r>
      <w:r w:rsidR="00331E03" w:rsidRPr="003E763F">
        <w:rPr>
          <w:rFonts w:ascii="Calibri" w:hAnsi="Calibri" w:cs="Calibri"/>
          <w:szCs w:val="22"/>
        </w:rPr>
        <w:t>commercial deployment scenario</w:t>
      </w:r>
      <w:r w:rsidR="00331E03">
        <w:rPr>
          <w:rFonts w:ascii="Calibri" w:hAnsi="Calibri" w:cs="Calibri"/>
          <w:szCs w:val="22"/>
        </w:rPr>
        <w:t xml:space="preserve"> </w:t>
      </w:r>
      <w:r w:rsidR="00C405A2">
        <w:rPr>
          <w:rFonts w:ascii="Calibri" w:hAnsi="Calibri" w:cs="Calibri" w:hint="eastAsia"/>
          <w:szCs w:val="22"/>
        </w:rPr>
        <w:t>for</w:t>
      </w:r>
      <w:r w:rsidR="00C405A2">
        <w:rPr>
          <w:rFonts w:ascii="Calibri" w:hAnsi="Calibri" w:cs="Calibri"/>
          <w:szCs w:val="22"/>
        </w:rPr>
        <w:t xml:space="preserve"> </w:t>
      </w:r>
      <w:r w:rsidR="00C405A2">
        <w:rPr>
          <w:rFonts w:ascii="Calibri" w:hAnsi="Calibri" w:cs="Calibri" w:hint="eastAsia"/>
          <w:szCs w:val="22"/>
        </w:rPr>
        <w:t>SL</w:t>
      </w:r>
      <w:r w:rsidR="00C405A2">
        <w:rPr>
          <w:rFonts w:ascii="Calibri" w:hAnsi="Calibri" w:cs="Calibri"/>
          <w:szCs w:val="22"/>
        </w:rPr>
        <w:t xml:space="preserve"> </w:t>
      </w:r>
      <w:r w:rsidR="00C405A2" w:rsidRPr="00C405A2">
        <w:rPr>
          <w:rFonts w:ascii="Calibri" w:hAnsi="Calibri" w:cs="Calibri"/>
          <w:szCs w:val="22"/>
        </w:rPr>
        <w:t xml:space="preserve">operation on </w:t>
      </w:r>
      <w:r w:rsidR="00ED5456">
        <w:rPr>
          <w:rFonts w:ascii="Calibri" w:hAnsi="Calibri" w:cs="Calibri" w:hint="eastAsia"/>
          <w:szCs w:val="22"/>
        </w:rPr>
        <w:t>the</w:t>
      </w:r>
      <w:r w:rsidR="00ED5456">
        <w:rPr>
          <w:rFonts w:ascii="Calibri" w:hAnsi="Calibri" w:cs="Calibri"/>
          <w:szCs w:val="22"/>
        </w:rPr>
        <w:t xml:space="preserve"> </w:t>
      </w:r>
      <w:r w:rsidR="00C405A2" w:rsidRPr="00C405A2">
        <w:rPr>
          <w:rFonts w:ascii="Calibri" w:hAnsi="Calibri" w:cs="Calibri"/>
          <w:szCs w:val="22"/>
        </w:rPr>
        <w:t>FR2 licensed spectrum</w:t>
      </w:r>
      <w:r w:rsidR="00C405A2">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The following 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53772E" w:rsidRDefault="0053772E" w:rsidP="0053772E">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AE660E">
        <w:rPr>
          <w:rFonts w:ascii="Calibri" w:hAnsi="Calibri" w:cs="Calibri"/>
          <w:b/>
          <w:i/>
          <w:szCs w:val="22"/>
        </w:rPr>
        <w:t>evaluation methodology</w:t>
      </w:r>
      <w:r>
        <w:rPr>
          <w:rFonts w:ascii="Calibri" w:hAnsi="Calibri" w:cs="Calibri"/>
          <w:b/>
          <w:i/>
          <w:szCs w:val="22"/>
        </w:rPr>
        <w:t xml:space="preserve"> </w:t>
      </w:r>
      <w:r>
        <w:rPr>
          <w:rFonts w:ascii="Calibri" w:hAnsi="Calibri" w:cs="Calibri" w:hint="eastAsia"/>
          <w:b/>
          <w:i/>
          <w:szCs w:val="22"/>
        </w:rPr>
        <w:t>defined</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Rel-17</w:t>
      </w:r>
      <w:r>
        <w:rPr>
          <w:rFonts w:ascii="Calibri" w:hAnsi="Calibri" w:cs="Calibri"/>
          <w:b/>
          <w:i/>
          <w:szCs w:val="22"/>
        </w:rPr>
        <w:t xml:space="preserve"> </w:t>
      </w:r>
      <w:r>
        <w:rPr>
          <w:rFonts w:ascii="Calibri" w:hAnsi="Calibri" w:cs="Calibri" w:hint="eastAsia"/>
          <w:b/>
          <w:i/>
          <w:szCs w:val="22"/>
        </w:rPr>
        <w:t>[2]</w:t>
      </w:r>
      <w:r>
        <w:rPr>
          <w:rFonts w:ascii="Calibri" w:hAnsi="Calibri" w:cs="Calibri"/>
          <w:b/>
          <w:i/>
          <w:szCs w:val="22"/>
        </w:rPr>
        <w:t xml:space="preserve"> </w:t>
      </w:r>
      <w:r>
        <w:rPr>
          <w:rFonts w:ascii="Calibri" w:hAnsi="Calibri" w:cs="Calibri" w:hint="eastAsia"/>
          <w:b/>
          <w:i/>
          <w:szCs w:val="22"/>
        </w:rPr>
        <w:t>with</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clarifications</w:t>
      </w:r>
      <w:r>
        <w:rPr>
          <w:rFonts w:ascii="Calibri" w:hAnsi="Calibri" w:cs="Calibri"/>
          <w:b/>
          <w:i/>
          <w:szCs w:val="22"/>
        </w:rPr>
        <w:t xml:space="preserve"> </w:t>
      </w:r>
      <w:r>
        <w:rPr>
          <w:rFonts w:ascii="Calibri" w:hAnsi="Calibri" w:cs="Calibri" w:hint="eastAsia"/>
          <w:b/>
          <w:i/>
          <w:szCs w:val="22"/>
        </w:rPr>
        <w:t>below</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baseline for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AE660E">
        <w:rPr>
          <w:rFonts w:ascii="Calibri" w:hAnsi="Calibri" w:cs="Calibri"/>
          <w:b/>
          <w:i/>
          <w:szCs w:val="22"/>
        </w:rPr>
        <w:t>commercial deployment scenario</w:t>
      </w:r>
      <w:r>
        <w:rPr>
          <w:rFonts w:ascii="Calibri" w:hAnsi="Calibri" w:cs="Calibri"/>
          <w:b/>
          <w:i/>
          <w:szCs w:val="22"/>
        </w:rPr>
        <w:t xml:space="preserve"> </w:t>
      </w:r>
      <w:r w:rsidRPr="00A0371E">
        <w:rPr>
          <w:rFonts w:ascii="Calibri" w:hAnsi="Calibri" w:cs="Calibri"/>
          <w:b/>
          <w:i/>
          <w:szCs w:val="22"/>
        </w:rPr>
        <w:t>for SL operation on FR2</w:t>
      </w:r>
      <w:r>
        <w:rPr>
          <w:rFonts w:ascii="Calibri" w:hAnsi="Calibri" w:cs="Calibri" w:hint="eastAsia"/>
          <w:b/>
          <w:i/>
          <w:szCs w:val="22"/>
        </w:rPr>
        <w:t>.</w:t>
      </w:r>
    </w:p>
    <w:p w:rsidR="0053772E" w:rsidRDefault="0053772E" w:rsidP="0053772E">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Carrier</w:t>
      </w:r>
      <w:r>
        <w:rPr>
          <w:rFonts w:ascii="Calibri" w:hAnsi="Calibri" w:cs="Calibri"/>
          <w:b/>
          <w:i/>
          <w:szCs w:val="22"/>
        </w:rPr>
        <w:t xml:space="preserve"> </w:t>
      </w:r>
      <w:r>
        <w:rPr>
          <w:rFonts w:ascii="Calibri" w:hAnsi="Calibri" w:cs="Calibri" w:hint="eastAsia"/>
          <w:b/>
          <w:i/>
          <w:szCs w:val="22"/>
        </w:rPr>
        <w:t>frequency</w:t>
      </w:r>
      <w:r>
        <w:rPr>
          <w:rFonts w:ascii="Calibri" w:hAnsi="Calibri" w:cs="Calibri"/>
          <w:b/>
          <w:i/>
          <w:szCs w:val="22"/>
        </w:rPr>
        <w:t xml:space="preserve"> </w:t>
      </w:r>
    </w:p>
    <w:p w:rsidR="0053772E" w:rsidRDefault="0053772E" w:rsidP="0053772E">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30</w:t>
      </w:r>
      <w:r>
        <w:rPr>
          <w:rFonts w:ascii="Calibri" w:hAnsi="Calibri" w:cs="Calibri"/>
          <w:b/>
          <w:i/>
          <w:szCs w:val="22"/>
        </w:rPr>
        <w:t xml:space="preserve"> </w:t>
      </w:r>
      <w:r>
        <w:rPr>
          <w:rFonts w:ascii="Calibri" w:hAnsi="Calibri" w:cs="Calibri" w:hint="eastAsia"/>
          <w:b/>
          <w:i/>
          <w:szCs w:val="22"/>
        </w:rPr>
        <w:t>GHz,</w:t>
      </w:r>
      <w:r>
        <w:rPr>
          <w:rFonts w:ascii="Calibri" w:hAnsi="Calibri" w:cs="Calibri"/>
          <w:b/>
          <w:i/>
          <w:szCs w:val="22"/>
        </w:rPr>
        <w:t xml:space="preserve"> </w:t>
      </w:r>
      <w:r>
        <w:rPr>
          <w:rFonts w:ascii="Calibri" w:hAnsi="Calibri" w:cs="Calibri" w:hint="eastAsia"/>
          <w:b/>
          <w:i/>
          <w:szCs w:val="22"/>
        </w:rPr>
        <w:t>[63</w:t>
      </w:r>
      <w:r>
        <w:rPr>
          <w:rFonts w:ascii="Calibri" w:hAnsi="Calibri" w:cs="Calibri"/>
          <w:b/>
          <w:i/>
          <w:szCs w:val="22"/>
        </w:rPr>
        <w:t xml:space="preserve"> </w:t>
      </w:r>
      <w:r>
        <w:rPr>
          <w:rFonts w:ascii="Calibri" w:hAnsi="Calibri" w:cs="Calibri" w:hint="eastAsia"/>
          <w:b/>
          <w:i/>
          <w:szCs w:val="22"/>
        </w:rPr>
        <w:t>GHz]</w:t>
      </w:r>
    </w:p>
    <w:p w:rsidR="0053772E" w:rsidRDefault="0053772E" w:rsidP="0053772E">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Simulation</w:t>
      </w:r>
      <w:r>
        <w:rPr>
          <w:rFonts w:ascii="Calibri" w:hAnsi="Calibri" w:cs="Calibri"/>
          <w:b/>
          <w:i/>
          <w:szCs w:val="22"/>
        </w:rPr>
        <w:t xml:space="preserve"> </w:t>
      </w:r>
      <w:r>
        <w:rPr>
          <w:rFonts w:ascii="Calibri" w:hAnsi="Calibri" w:cs="Calibri" w:hint="eastAsia"/>
          <w:b/>
          <w:i/>
          <w:szCs w:val="22"/>
        </w:rPr>
        <w:t>bandwidth</w:t>
      </w:r>
    </w:p>
    <w:p w:rsidR="0053772E" w:rsidRDefault="0053772E" w:rsidP="0053772E">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100</w:t>
      </w:r>
      <w:r>
        <w:rPr>
          <w:rFonts w:ascii="Calibri" w:hAnsi="Calibri" w:cs="Calibri"/>
          <w:b/>
          <w:i/>
          <w:szCs w:val="22"/>
        </w:rPr>
        <w:t xml:space="preserve"> </w:t>
      </w:r>
      <w:r>
        <w:rPr>
          <w:rFonts w:ascii="Calibri" w:hAnsi="Calibri" w:cs="Calibri" w:hint="eastAsia"/>
          <w:b/>
          <w:i/>
          <w:szCs w:val="22"/>
        </w:rPr>
        <w:t>MHz,</w:t>
      </w:r>
      <w:r>
        <w:rPr>
          <w:rFonts w:ascii="Calibri" w:hAnsi="Calibri" w:cs="Calibri"/>
          <w:b/>
          <w:i/>
          <w:szCs w:val="22"/>
        </w:rPr>
        <w:t xml:space="preserve"> </w:t>
      </w:r>
      <w:r>
        <w:rPr>
          <w:rFonts w:ascii="Calibri" w:hAnsi="Calibri" w:cs="Calibri" w:hint="eastAsia"/>
          <w:b/>
          <w:i/>
          <w:szCs w:val="22"/>
        </w:rPr>
        <w:t>[200</w:t>
      </w:r>
      <w:r>
        <w:rPr>
          <w:rFonts w:ascii="Calibri" w:hAnsi="Calibri" w:cs="Calibri"/>
          <w:b/>
          <w:i/>
          <w:szCs w:val="22"/>
        </w:rPr>
        <w:t xml:space="preserve"> </w:t>
      </w:r>
      <w:r>
        <w:rPr>
          <w:rFonts w:ascii="Calibri" w:hAnsi="Calibri" w:cs="Calibri" w:hint="eastAsia"/>
          <w:b/>
          <w:i/>
          <w:szCs w:val="22"/>
        </w:rPr>
        <w:t>MHz]</w:t>
      </w:r>
    </w:p>
    <w:p w:rsidR="0053772E" w:rsidRDefault="0053772E" w:rsidP="0053772E">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Sub-carrier</w:t>
      </w:r>
      <w:r>
        <w:rPr>
          <w:rFonts w:ascii="Calibri" w:hAnsi="Calibri" w:cs="Calibri"/>
          <w:b/>
          <w:i/>
          <w:szCs w:val="22"/>
        </w:rPr>
        <w:t xml:space="preserve"> </w:t>
      </w:r>
      <w:r>
        <w:rPr>
          <w:rFonts w:ascii="Calibri" w:hAnsi="Calibri" w:cs="Calibri" w:hint="eastAsia"/>
          <w:b/>
          <w:i/>
          <w:szCs w:val="22"/>
        </w:rPr>
        <w:t>spacing</w:t>
      </w:r>
    </w:p>
    <w:p w:rsidR="0053772E" w:rsidRDefault="0053772E" w:rsidP="0053772E">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120</w:t>
      </w:r>
      <w:r>
        <w:rPr>
          <w:rFonts w:ascii="Calibri" w:hAnsi="Calibri" w:cs="Calibri"/>
          <w:b/>
          <w:i/>
          <w:szCs w:val="22"/>
        </w:rPr>
        <w:t xml:space="preserve"> </w:t>
      </w:r>
      <w:r>
        <w:rPr>
          <w:rFonts w:ascii="Calibri" w:hAnsi="Calibri" w:cs="Calibri" w:hint="eastAsia"/>
          <w:b/>
          <w:i/>
          <w:szCs w:val="22"/>
        </w:rPr>
        <w:t>KHz,</w:t>
      </w:r>
      <w:r>
        <w:rPr>
          <w:rFonts w:ascii="Calibri" w:hAnsi="Calibri" w:cs="Calibri"/>
          <w:b/>
          <w:i/>
          <w:szCs w:val="22"/>
        </w:rPr>
        <w:t xml:space="preserve"> </w:t>
      </w:r>
      <w:r>
        <w:rPr>
          <w:rFonts w:ascii="Calibri" w:hAnsi="Calibri" w:cs="Calibri" w:hint="eastAsia"/>
          <w:b/>
          <w:i/>
          <w:szCs w:val="22"/>
        </w:rPr>
        <w:t>[60</w:t>
      </w:r>
      <w:r>
        <w:rPr>
          <w:rFonts w:ascii="Calibri" w:hAnsi="Calibri" w:cs="Calibri"/>
          <w:b/>
          <w:i/>
          <w:szCs w:val="22"/>
        </w:rPr>
        <w:t xml:space="preserve"> </w:t>
      </w:r>
      <w:r>
        <w:rPr>
          <w:rFonts w:ascii="Calibri" w:hAnsi="Calibri" w:cs="Calibri" w:hint="eastAsia"/>
          <w:b/>
          <w:i/>
          <w:szCs w:val="22"/>
        </w:rPr>
        <w:t>KHz]</w:t>
      </w:r>
    </w:p>
    <w:p w:rsidR="0053772E" w:rsidRDefault="0053772E" w:rsidP="0053772E">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I</w:t>
      </w:r>
      <w:r w:rsidRPr="002655EC">
        <w:rPr>
          <w:rFonts w:ascii="Calibri" w:hAnsi="Calibri" w:cs="Calibri"/>
          <w:b/>
          <w:i/>
          <w:szCs w:val="22"/>
        </w:rPr>
        <w:t>n-band emission mod</w:t>
      </w:r>
      <w:r>
        <w:rPr>
          <w:rFonts w:ascii="Calibri" w:hAnsi="Calibri" w:cs="Calibri" w:hint="eastAsia"/>
          <w:b/>
          <w:i/>
          <w:szCs w:val="22"/>
        </w:rPr>
        <w:t>el</w:t>
      </w:r>
    </w:p>
    <w:p w:rsidR="0053772E" w:rsidRDefault="0053772E" w:rsidP="0053772E">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Vehicle</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p>
    <w:p w:rsidR="0053772E" w:rsidRDefault="0053772E" w:rsidP="0053772E">
      <w:pPr>
        <w:pStyle w:val="LGTdoc0"/>
        <w:numPr>
          <w:ilvl w:val="2"/>
          <w:numId w:val="12"/>
        </w:numPr>
        <w:spacing w:afterLines="0" w:after="0" w:line="240" w:lineRule="auto"/>
        <w:rPr>
          <w:rFonts w:ascii="Calibri" w:hAnsi="Calibri" w:cs="Calibri"/>
          <w:b/>
          <w:i/>
          <w:szCs w:val="22"/>
        </w:rPr>
      </w:pPr>
      <w:r>
        <w:rPr>
          <w:rFonts w:ascii="Calibri" w:hAnsi="Calibri" w:cs="Calibri" w:hint="eastAsia"/>
          <w:b/>
          <w:i/>
          <w:szCs w:val="22"/>
        </w:rPr>
        <w:lastRenderedPageBreak/>
        <w:t>Reuse</w:t>
      </w:r>
      <w:r>
        <w:rPr>
          <w:rFonts w:ascii="Calibri" w:hAnsi="Calibri" w:cs="Calibri"/>
          <w:b/>
          <w:i/>
          <w:szCs w:val="22"/>
        </w:rPr>
        <w:t xml:space="preserve"> </w:t>
      </w:r>
      <w:r w:rsidRPr="002655EC">
        <w:rPr>
          <w:rFonts w:ascii="Calibri" w:hAnsi="Calibri" w:cs="Calibri"/>
          <w:b/>
          <w:i/>
          <w:szCs w:val="22"/>
        </w:rPr>
        <w:t>Table 6.4.2.3.3-1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sidRPr="002655EC">
        <w:rPr>
          <w:rFonts w:ascii="Calibri" w:hAnsi="Calibri" w:cs="Calibri"/>
          <w:b/>
          <w:i/>
          <w:szCs w:val="22"/>
        </w:rPr>
        <w:t>6.4.2.3.3</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TS</w:t>
      </w:r>
      <w:r>
        <w:rPr>
          <w:rFonts w:ascii="Calibri" w:hAnsi="Calibri" w:cs="Calibri"/>
          <w:b/>
          <w:i/>
          <w:szCs w:val="22"/>
        </w:rPr>
        <w:t xml:space="preserve"> </w:t>
      </w:r>
      <w:r>
        <w:rPr>
          <w:rFonts w:ascii="Calibri" w:hAnsi="Calibri" w:cs="Calibri" w:hint="eastAsia"/>
          <w:b/>
          <w:i/>
          <w:szCs w:val="22"/>
        </w:rPr>
        <w:t>38.101-2</w:t>
      </w:r>
    </w:p>
    <w:p w:rsidR="0053772E" w:rsidRDefault="0053772E" w:rsidP="0053772E">
      <w:pPr>
        <w:pStyle w:val="LGTdoc0"/>
        <w:numPr>
          <w:ilvl w:val="1"/>
          <w:numId w:val="12"/>
        </w:numPr>
        <w:spacing w:afterLines="0" w:after="0" w:line="240" w:lineRule="auto"/>
        <w:rPr>
          <w:rFonts w:ascii="Calibri" w:hAnsi="Calibri" w:cs="Calibri"/>
          <w:b/>
          <w:i/>
          <w:szCs w:val="22"/>
        </w:rPr>
      </w:pPr>
      <w:r>
        <w:rPr>
          <w:rFonts w:ascii="Calibri" w:hAnsi="Calibri" w:cs="Calibri"/>
          <w:b/>
          <w:i/>
          <w:szCs w:val="22"/>
        </w:rPr>
        <w:t xml:space="preserve"> </w:t>
      </w:r>
      <w:r w:rsidRPr="002655EC">
        <w:rPr>
          <w:rFonts w:ascii="Calibri" w:hAnsi="Calibri" w:cs="Calibri"/>
          <w:b/>
          <w:i/>
          <w:szCs w:val="22"/>
        </w:rPr>
        <w:t>Handheld UE</w:t>
      </w:r>
      <w:r>
        <w:rPr>
          <w:rFonts w:ascii="Calibri" w:hAnsi="Calibri" w:cs="Calibri"/>
          <w:b/>
          <w:i/>
          <w:szCs w:val="22"/>
        </w:rPr>
        <w:t xml:space="preserve"> </w:t>
      </w:r>
      <w:r>
        <w:rPr>
          <w:rFonts w:ascii="Calibri" w:hAnsi="Calibri" w:cs="Calibri" w:hint="eastAsia"/>
          <w:b/>
          <w:i/>
          <w:szCs w:val="22"/>
        </w:rPr>
        <w:t>(or</w:t>
      </w:r>
      <w:r>
        <w:rPr>
          <w:rFonts w:ascii="Calibri" w:hAnsi="Calibri" w:cs="Calibri"/>
          <w:b/>
          <w:i/>
          <w:szCs w:val="22"/>
        </w:rPr>
        <w:t xml:space="preserve"> Pedestrian </w:t>
      </w:r>
      <w:r>
        <w:rPr>
          <w:rFonts w:ascii="Calibri" w:hAnsi="Calibri" w:cs="Calibri" w:hint="eastAsia"/>
          <w:b/>
          <w:i/>
          <w:szCs w:val="22"/>
        </w:rPr>
        <w:t>UE)</w:t>
      </w:r>
    </w:p>
    <w:p w:rsidR="0053772E" w:rsidRDefault="0053772E" w:rsidP="0053772E">
      <w:pPr>
        <w:pStyle w:val="LGTdoc0"/>
        <w:numPr>
          <w:ilvl w:val="2"/>
          <w:numId w:val="12"/>
        </w:numPr>
        <w:spacing w:afterLines="0" w:after="0" w:line="240" w:lineRule="auto"/>
        <w:rPr>
          <w:rFonts w:ascii="Calibri" w:hAnsi="Calibri" w:cs="Calibri"/>
          <w:b/>
          <w:i/>
          <w:szCs w:val="22"/>
        </w:rPr>
      </w:pPr>
      <w:r>
        <w:rPr>
          <w:rFonts w:ascii="Calibri" w:hAnsi="Calibri" w:cs="Calibri" w:hint="eastAsia"/>
          <w:b/>
          <w:i/>
          <w:szCs w:val="22"/>
        </w:rPr>
        <w:t>Reuse</w:t>
      </w:r>
      <w:r>
        <w:rPr>
          <w:rFonts w:ascii="Calibri" w:hAnsi="Calibri" w:cs="Calibri"/>
          <w:b/>
          <w:i/>
          <w:szCs w:val="22"/>
        </w:rPr>
        <w:t xml:space="preserve"> </w:t>
      </w:r>
      <w:r w:rsidRPr="002655EC">
        <w:rPr>
          <w:rFonts w:ascii="Calibri" w:hAnsi="Calibri" w:cs="Calibri"/>
          <w:b/>
          <w:i/>
          <w:szCs w:val="22"/>
        </w:rPr>
        <w:t>Table 6.4.2.3.4-1</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sidRPr="002655EC">
        <w:rPr>
          <w:rFonts w:ascii="Calibri" w:hAnsi="Calibri" w:cs="Calibri"/>
          <w:b/>
          <w:i/>
          <w:szCs w:val="22"/>
        </w:rPr>
        <w:t>6.4.2.3.4</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TS</w:t>
      </w:r>
      <w:r>
        <w:rPr>
          <w:rFonts w:ascii="Calibri" w:hAnsi="Calibri" w:cs="Calibri"/>
          <w:b/>
          <w:i/>
          <w:szCs w:val="22"/>
        </w:rPr>
        <w:t xml:space="preserve"> </w:t>
      </w:r>
      <w:r>
        <w:rPr>
          <w:rFonts w:ascii="Calibri" w:hAnsi="Calibri" w:cs="Calibri" w:hint="eastAsia"/>
          <w:b/>
          <w:i/>
          <w:szCs w:val="22"/>
        </w:rPr>
        <w:t>38.101-2</w:t>
      </w:r>
    </w:p>
    <w:p w:rsidR="0053772E" w:rsidRDefault="0053772E" w:rsidP="0053772E">
      <w:pPr>
        <w:pStyle w:val="LGTdoc0"/>
        <w:numPr>
          <w:ilvl w:val="0"/>
          <w:numId w:val="12"/>
        </w:numPr>
        <w:spacing w:afterLines="0" w:after="0" w:line="240" w:lineRule="auto"/>
        <w:rPr>
          <w:rFonts w:ascii="Calibri" w:hAnsi="Calibri" w:cs="Calibri"/>
          <w:b/>
          <w:i/>
          <w:szCs w:val="22"/>
        </w:rPr>
      </w:pP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pairing</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Unicast</w:t>
      </w:r>
    </w:p>
    <w:p w:rsidR="0053772E" w:rsidRDefault="0053772E" w:rsidP="0053772E">
      <w:pPr>
        <w:pStyle w:val="LGTdoc0"/>
        <w:numPr>
          <w:ilvl w:val="1"/>
          <w:numId w:val="12"/>
        </w:numPr>
        <w:spacing w:afterLines="0" w:after="0" w:line="240" w:lineRule="auto"/>
        <w:rPr>
          <w:rFonts w:ascii="Calibri" w:hAnsi="Calibri" w:cs="Calibri"/>
          <w:b/>
          <w:i/>
          <w:szCs w:val="22"/>
        </w:rPr>
      </w:pPr>
      <w:r>
        <w:rPr>
          <w:rFonts w:ascii="Calibri" w:hAnsi="Calibri" w:cs="Calibri" w:hint="eastAsia"/>
          <w:b/>
          <w:i/>
          <w:szCs w:val="22"/>
        </w:rPr>
        <w:t>Reuse</w:t>
      </w:r>
      <w:r>
        <w:rPr>
          <w:rFonts w:ascii="Calibri" w:hAnsi="Calibri" w:cs="Calibri"/>
          <w:b/>
          <w:i/>
          <w:szCs w:val="22"/>
        </w:rPr>
        <w:t xml:space="preserve"> </w:t>
      </w:r>
      <w:r>
        <w:rPr>
          <w:rFonts w:ascii="Calibri" w:hAnsi="Calibri" w:cs="Calibri" w:hint="eastAsia"/>
          <w:b/>
          <w:i/>
          <w:szCs w:val="22"/>
        </w:rPr>
        <w:t>what</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defined</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Section</w:t>
      </w:r>
      <w:r>
        <w:rPr>
          <w:rFonts w:ascii="Calibri" w:hAnsi="Calibri" w:cs="Calibri"/>
          <w:b/>
          <w:i/>
          <w:szCs w:val="22"/>
        </w:rPr>
        <w:t xml:space="preserve"> </w:t>
      </w:r>
      <w:r>
        <w:rPr>
          <w:rFonts w:ascii="Calibri" w:hAnsi="Calibri" w:cs="Calibri" w:hint="eastAsia"/>
          <w:b/>
          <w:i/>
          <w:szCs w:val="22"/>
        </w:rPr>
        <w:t>6.1.5</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TR</w:t>
      </w:r>
      <w:r>
        <w:rPr>
          <w:rFonts w:ascii="Calibri" w:hAnsi="Calibri" w:cs="Calibri"/>
          <w:b/>
          <w:i/>
          <w:szCs w:val="22"/>
        </w:rPr>
        <w:t xml:space="preserve"> </w:t>
      </w:r>
      <w:r>
        <w:rPr>
          <w:rFonts w:ascii="Calibri" w:hAnsi="Calibri" w:cs="Calibri" w:hint="eastAsia"/>
          <w:b/>
          <w:i/>
          <w:szCs w:val="22"/>
        </w:rPr>
        <w:t>37.885</w:t>
      </w:r>
    </w:p>
    <w:p w:rsidR="0053772E" w:rsidRPr="003D637C" w:rsidRDefault="0053772E" w:rsidP="0053772E">
      <w:pPr>
        <w:pStyle w:val="LGTdoc0"/>
        <w:spacing w:afterLines="0" w:after="0" w:line="240" w:lineRule="auto"/>
        <w:rPr>
          <w:rFonts w:ascii="Calibri" w:hAnsi="Calibri" w:cs="Calibri"/>
          <w:b/>
          <w:i/>
          <w:szCs w:val="22"/>
        </w:rPr>
      </w:pPr>
    </w:p>
    <w:p w:rsidR="0053772E" w:rsidRDefault="0053772E" w:rsidP="0053772E">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AE660E">
        <w:rPr>
          <w:rFonts w:ascii="Calibri" w:hAnsi="Calibri" w:cs="Calibri"/>
          <w:b/>
          <w:i/>
          <w:szCs w:val="22"/>
        </w:rPr>
        <w:t>evaluation methodology</w:t>
      </w:r>
      <w:r>
        <w:rPr>
          <w:rFonts w:ascii="Calibri" w:hAnsi="Calibri" w:cs="Calibri"/>
          <w:b/>
          <w:i/>
          <w:szCs w:val="22"/>
        </w:rPr>
        <w:t xml:space="preserve"> </w:t>
      </w:r>
      <w:r>
        <w:rPr>
          <w:rFonts w:ascii="Calibri" w:hAnsi="Calibri" w:cs="Calibri" w:hint="eastAsia"/>
          <w:b/>
          <w:i/>
          <w:szCs w:val="22"/>
        </w:rPr>
        <w:t>defined</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SL-U</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Rel-18</w:t>
      </w:r>
      <w:r>
        <w:rPr>
          <w:rFonts w:ascii="Calibri" w:hAnsi="Calibri" w:cs="Calibri"/>
          <w:b/>
          <w:i/>
          <w:szCs w:val="22"/>
        </w:rPr>
        <w:t xml:space="preserve"> </w:t>
      </w:r>
      <w:r>
        <w:rPr>
          <w:rFonts w:ascii="Calibri" w:hAnsi="Calibri" w:cs="Calibri" w:hint="eastAsia"/>
          <w:b/>
          <w:i/>
          <w:szCs w:val="22"/>
        </w:rPr>
        <w:t>[3]</w:t>
      </w:r>
      <w:r>
        <w:rPr>
          <w:rFonts w:ascii="Calibri" w:hAnsi="Calibri" w:cs="Calibri"/>
          <w:b/>
          <w:i/>
          <w:szCs w:val="22"/>
        </w:rPr>
        <w:t xml:space="preserve">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optionally considered</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but</w:t>
      </w:r>
      <w:r>
        <w:rPr>
          <w:rFonts w:ascii="Calibri" w:hAnsi="Calibri" w:cs="Calibri"/>
          <w:b/>
          <w:i/>
          <w:szCs w:val="22"/>
        </w:rPr>
        <w:t xml:space="preserve"> </w:t>
      </w:r>
      <w:r>
        <w:rPr>
          <w:rFonts w:ascii="Calibri" w:hAnsi="Calibri" w:cs="Calibri" w:hint="eastAsia"/>
          <w:b/>
          <w:i/>
          <w:szCs w:val="22"/>
        </w:rPr>
        <w:t>further</w:t>
      </w:r>
      <w:r>
        <w:rPr>
          <w:rFonts w:ascii="Calibri" w:hAnsi="Calibri" w:cs="Calibri"/>
          <w:b/>
          <w:i/>
          <w:szCs w:val="22"/>
        </w:rPr>
        <w:t xml:space="preserve"> </w:t>
      </w:r>
      <w:r>
        <w:rPr>
          <w:rFonts w:ascii="Calibri" w:hAnsi="Calibri" w:cs="Calibri" w:hint="eastAsia"/>
          <w:b/>
          <w:i/>
          <w:szCs w:val="22"/>
        </w:rPr>
        <w:t>discussion</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w:t>
      </w:r>
      <w:r>
        <w:rPr>
          <w:rFonts w:ascii="Calibri" w:hAnsi="Calibri" w:cs="Calibri"/>
          <w:b/>
          <w:i/>
          <w:szCs w:val="22"/>
        </w:rPr>
        <w:t xml:space="preserve"> </w:t>
      </w:r>
      <w:r>
        <w:rPr>
          <w:rFonts w:ascii="Calibri" w:hAnsi="Calibri" w:cs="Calibri" w:hint="eastAsia"/>
          <w:b/>
          <w:i/>
          <w:szCs w:val="22"/>
        </w:rPr>
        <w:t>at</w:t>
      </w:r>
      <w:r>
        <w:rPr>
          <w:rFonts w:ascii="Calibri" w:hAnsi="Calibri" w:cs="Calibri"/>
          <w:b/>
          <w:i/>
          <w:szCs w:val="22"/>
        </w:rPr>
        <w:t xml:space="preserve"> </w:t>
      </w:r>
      <w:r>
        <w:rPr>
          <w:rFonts w:ascii="Calibri" w:hAnsi="Calibri" w:cs="Calibri" w:hint="eastAsia"/>
          <w:b/>
          <w:i/>
          <w:szCs w:val="22"/>
        </w:rPr>
        <w:t>least</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how</w:t>
      </w:r>
      <w:r>
        <w:rPr>
          <w:rFonts w:ascii="Calibri" w:hAnsi="Calibri" w:cs="Calibri"/>
          <w:b/>
          <w:i/>
          <w:szCs w:val="22"/>
        </w:rPr>
        <w:t xml:space="preserve"> </w:t>
      </w:r>
      <w:r>
        <w:rPr>
          <w:rFonts w:ascii="Calibri" w:hAnsi="Calibri" w:cs="Calibri" w:hint="eastAsia"/>
          <w:b/>
          <w:i/>
          <w:szCs w:val="22"/>
        </w:rPr>
        <w:t>many</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pairs</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Unicast</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w:t>
      </w:r>
      <w:r>
        <w:rPr>
          <w:rFonts w:ascii="Calibri" w:hAnsi="Calibri" w:cs="Calibri" w:hint="eastAsia"/>
          <w:b/>
          <w:i/>
          <w:szCs w:val="22"/>
        </w:rPr>
        <w:t>dropped.</w:t>
      </w:r>
    </w:p>
    <w:p w:rsidR="0053772E" w:rsidRDefault="0053772E" w:rsidP="0053772E">
      <w:pPr>
        <w:pStyle w:val="LGTdoc0"/>
        <w:spacing w:afterLines="0" w:after="0" w:line="240" w:lineRule="auto"/>
        <w:rPr>
          <w:rFonts w:ascii="Calibri" w:hAnsi="Calibri" w:cs="Calibri"/>
          <w:b/>
          <w:i/>
          <w:szCs w:val="22"/>
        </w:rPr>
      </w:pPr>
    </w:p>
    <w:p w:rsidR="0053772E" w:rsidRDefault="0053772E" w:rsidP="0053772E">
      <w:pPr>
        <w:pStyle w:val="LGTdoc0"/>
        <w:spacing w:afterLines="0" w:after="0" w:line="240" w:lineRule="auto"/>
        <w:rPr>
          <w:rFonts w:ascii="Calibri" w:hAnsi="Calibri" w:cs="Calibri"/>
          <w:b/>
          <w:i/>
          <w:szCs w:val="22"/>
        </w:rPr>
      </w:pPr>
      <w:r>
        <w:rPr>
          <w:rFonts w:ascii="Calibri" w:hAnsi="Calibri" w:cs="Calibri" w:hint="eastAsia"/>
          <w:b/>
          <w:i/>
          <w:szCs w:val="22"/>
        </w:rPr>
        <w:t>Observation:</w:t>
      </w:r>
      <w:r>
        <w:rPr>
          <w:rFonts w:ascii="Calibri" w:hAnsi="Calibri" w:cs="Calibri"/>
          <w:b/>
          <w:i/>
          <w:szCs w:val="22"/>
        </w:rPr>
        <w:t xml:space="preserve"> </w:t>
      </w:r>
      <w:r w:rsidR="00704A76">
        <w:rPr>
          <w:rFonts w:ascii="Calibri" w:hAnsi="Calibri" w:cs="Calibri" w:hint="eastAsia"/>
          <w:b/>
          <w:i/>
          <w:szCs w:val="22"/>
        </w:rPr>
        <w:t>E</w:t>
      </w:r>
      <w:r>
        <w:rPr>
          <w:rFonts w:ascii="Calibri" w:hAnsi="Calibri" w:cs="Calibri" w:hint="eastAsia"/>
          <w:b/>
          <w:i/>
          <w:szCs w:val="22"/>
        </w:rPr>
        <w:t>ven</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situation</w:t>
      </w:r>
      <w:r>
        <w:rPr>
          <w:rFonts w:ascii="Calibri" w:hAnsi="Calibri" w:cs="Calibri"/>
          <w:b/>
          <w:i/>
          <w:szCs w:val="22"/>
        </w:rPr>
        <w:t xml:space="preserve"> </w:t>
      </w:r>
      <w:r>
        <w:rPr>
          <w:rFonts w:ascii="Calibri" w:hAnsi="Calibri" w:cs="Calibri" w:hint="eastAsia"/>
          <w:b/>
          <w:i/>
          <w:szCs w:val="22"/>
        </w:rPr>
        <w:t>where</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 and</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performing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w:t>
      </w:r>
      <w:r>
        <w:rPr>
          <w:rFonts w:ascii="Calibri" w:hAnsi="Calibri" w:cs="Calibri"/>
          <w:b/>
          <w:i/>
          <w:szCs w:val="22"/>
        </w:rPr>
        <w:t xml:space="preserve"> </w:t>
      </w:r>
      <w:r>
        <w:rPr>
          <w:rFonts w:ascii="Calibri" w:hAnsi="Calibri" w:cs="Calibri" w:hint="eastAsia"/>
          <w:b/>
          <w:i/>
          <w:szCs w:val="22"/>
        </w:rPr>
        <w:t>communication</w:t>
      </w:r>
      <w:r>
        <w:rPr>
          <w:rFonts w:ascii="Calibri" w:hAnsi="Calibri" w:cs="Calibri"/>
          <w:b/>
          <w:i/>
          <w:szCs w:val="22"/>
        </w:rPr>
        <w:t xml:space="preserve"> </w:t>
      </w:r>
      <w:r>
        <w:rPr>
          <w:rFonts w:ascii="Calibri" w:hAnsi="Calibri" w:cs="Calibri" w:hint="eastAsia"/>
          <w:b/>
          <w:i/>
          <w:szCs w:val="22"/>
        </w:rPr>
        <w:t>under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same</w:t>
      </w:r>
      <w:r>
        <w:rPr>
          <w:rFonts w:ascii="Calibri" w:hAnsi="Calibri" w:cs="Calibri"/>
          <w:b/>
          <w:i/>
          <w:szCs w:val="22"/>
        </w:rPr>
        <w:t xml:space="preserve"> </w:t>
      </w:r>
      <w:r>
        <w:rPr>
          <w:rFonts w:ascii="Calibri" w:hAnsi="Calibri" w:cs="Calibri" w:hint="eastAsia"/>
          <w:b/>
          <w:i/>
          <w:szCs w:val="22"/>
        </w:rPr>
        <w:t>synchronization</w:t>
      </w:r>
      <w:r>
        <w:rPr>
          <w:rFonts w:ascii="Calibri" w:hAnsi="Calibri" w:cs="Calibri"/>
          <w:b/>
          <w:i/>
          <w:szCs w:val="22"/>
        </w:rPr>
        <w:t xml:space="preserve"> </w:t>
      </w:r>
      <w:r>
        <w:rPr>
          <w:rFonts w:ascii="Calibri" w:hAnsi="Calibri" w:cs="Calibri" w:hint="eastAsia"/>
          <w:b/>
          <w:i/>
          <w:szCs w:val="22"/>
        </w:rPr>
        <w:t>reference</w:t>
      </w:r>
      <w:r w:rsidR="00704A76">
        <w:rPr>
          <w:rFonts w:ascii="Calibri" w:hAnsi="Calibri" w:cs="Calibri"/>
          <w:b/>
          <w:i/>
          <w:szCs w:val="22"/>
        </w:rPr>
        <w:t xml:space="preserve"> </w:t>
      </w:r>
      <w:r w:rsidR="00704A76">
        <w:rPr>
          <w:rFonts w:ascii="Calibri" w:hAnsi="Calibri" w:cs="Calibri" w:hint="eastAsia"/>
          <w:b/>
          <w:i/>
          <w:szCs w:val="22"/>
        </w:rPr>
        <w:t>in</w:t>
      </w:r>
      <w:r w:rsidR="00704A76">
        <w:rPr>
          <w:rFonts w:ascii="Calibri" w:hAnsi="Calibri" w:cs="Calibri"/>
          <w:b/>
          <w:i/>
          <w:szCs w:val="22"/>
        </w:rPr>
        <w:t xml:space="preserve"> </w:t>
      </w:r>
      <w:r w:rsidR="00704A76">
        <w:rPr>
          <w:rFonts w:ascii="Calibri" w:hAnsi="Calibri" w:cs="Calibri" w:hint="eastAsia"/>
          <w:b/>
          <w:i/>
          <w:szCs w:val="22"/>
        </w:rPr>
        <w:t>FR2</w:t>
      </w:r>
      <w:r>
        <w:rPr>
          <w:rFonts w:ascii="Calibri" w:hAnsi="Calibri" w:cs="Calibri" w:hint="eastAsia"/>
          <w:b/>
          <w:i/>
          <w:szCs w:val="22"/>
        </w:rPr>
        <w:t>, the</w:t>
      </w:r>
      <w:r>
        <w:rPr>
          <w:rFonts w:ascii="Calibri" w:hAnsi="Calibri" w:cs="Calibri"/>
          <w:b/>
          <w:i/>
          <w:szCs w:val="22"/>
        </w:rPr>
        <w:t xml:space="preserve"> </w:t>
      </w:r>
      <w:r>
        <w:rPr>
          <w:rFonts w:ascii="Calibri" w:hAnsi="Calibri" w:cs="Calibri" w:hint="eastAsia"/>
          <w:b/>
          <w:i/>
          <w:szCs w:val="22"/>
        </w:rPr>
        <w:t>reception</w:t>
      </w:r>
      <w:r>
        <w:rPr>
          <w:rFonts w:ascii="Calibri" w:hAnsi="Calibri" w:cs="Calibri"/>
          <w:b/>
          <w:i/>
          <w:szCs w:val="22"/>
        </w:rPr>
        <w:t xml:space="preserve">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transmission</w:t>
      </w:r>
      <w:r>
        <w:rPr>
          <w:rFonts w:ascii="Calibri" w:hAnsi="Calibri" w:cs="Calibri"/>
          <w:b/>
          <w:i/>
          <w:szCs w:val="22"/>
        </w:rPr>
        <w:t xml:space="preserve"> </w:t>
      </w:r>
      <w:r>
        <w:rPr>
          <w:rFonts w:ascii="Calibri" w:hAnsi="Calibri" w:cs="Calibri" w:hint="eastAsia"/>
          <w:b/>
          <w:i/>
          <w:szCs w:val="22"/>
        </w:rPr>
        <w:t>performed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could</w:t>
      </w:r>
      <w:r>
        <w:rPr>
          <w:rFonts w:ascii="Calibri" w:hAnsi="Calibri" w:cs="Calibri"/>
          <w:b/>
          <w:i/>
          <w:szCs w:val="22"/>
        </w:rPr>
        <w:t xml:space="preserve"> </w:t>
      </w:r>
      <w:r>
        <w:rPr>
          <w:rFonts w:ascii="Calibri" w:hAnsi="Calibri" w:cs="Calibri" w:hint="eastAsia"/>
          <w:b/>
          <w:i/>
          <w:szCs w:val="22"/>
        </w:rPr>
        <w:t>frequently</w:t>
      </w:r>
      <w:r>
        <w:rPr>
          <w:rFonts w:ascii="Calibri" w:hAnsi="Calibri" w:cs="Calibri"/>
          <w:b/>
          <w:i/>
          <w:szCs w:val="22"/>
        </w:rPr>
        <w:t xml:space="preserve"> </w:t>
      </w:r>
      <w:r>
        <w:rPr>
          <w:rFonts w:ascii="Calibri" w:hAnsi="Calibri" w:cs="Calibri" w:hint="eastAsia"/>
          <w:b/>
          <w:i/>
          <w:szCs w:val="22"/>
        </w:rPr>
        <w:t>deviate</w:t>
      </w:r>
      <w:r>
        <w:rPr>
          <w:rFonts w:ascii="Calibri" w:hAnsi="Calibri" w:cs="Calibri"/>
          <w:b/>
          <w:i/>
          <w:szCs w:val="22"/>
        </w:rPr>
        <w:t xml:space="preserve"> </w:t>
      </w: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r>
        <w:rPr>
          <w:rFonts w:ascii="Calibri" w:hAnsi="Calibri" w:cs="Calibri"/>
          <w:b/>
          <w:i/>
          <w:szCs w:val="22"/>
        </w:rPr>
        <w:t xml:space="preserve"> </w:t>
      </w:r>
      <w:r>
        <w:rPr>
          <w:rFonts w:ascii="Calibri" w:hAnsi="Calibri" w:cs="Calibri" w:hint="eastAsia"/>
          <w:b/>
          <w:i/>
          <w:szCs w:val="22"/>
        </w:rPr>
        <w:t>assumed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Pr>
          <w:rFonts w:ascii="Calibri" w:hAnsi="Calibri" w:cs="Calibri" w:hint="eastAsia"/>
          <w:b/>
          <w:i/>
          <w:szCs w:val="22"/>
        </w:rPr>
        <w:t>compared</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FR1.</w:t>
      </w:r>
      <w:r>
        <w:rPr>
          <w:rFonts w:ascii="Calibri" w:hAnsi="Calibri" w:cs="Calibri"/>
          <w:b/>
          <w:i/>
          <w:szCs w:val="22"/>
        </w:rPr>
        <w:t xml:space="preserve"> </w:t>
      </w:r>
      <w:r>
        <w:rPr>
          <w:rFonts w:ascii="Calibri" w:hAnsi="Calibri" w:cs="Calibri" w:hint="eastAsia"/>
          <w:b/>
          <w:i/>
          <w:szCs w:val="22"/>
        </w:rPr>
        <w:t>This</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because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relatively</w:t>
      </w:r>
      <w:r>
        <w:rPr>
          <w:rFonts w:ascii="Calibri" w:hAnsi="Calibri" w:cs="Calibri"/>
          <w:b/>
          <w:i/>
          <w:szCs w:val="22"/>
        </w:rPr>
        <w:t xml:space="preserve"> </w:t>
      </w:r>
      <w:r>
        <w:rPr>
          <w:rFonts w:ascii="Calibri" w:hAnsi="Calibri" w:cs="Calibri" w:hint="eastAsia"/>
          <w:b/>
          <w:i/>
          <w:szCs w:val="22"/>
        </w:rPr>
        <w:t>short</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length</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FR2</w:t>
      </w:r>
      <w:r>
        <w:rPr>
          <w:rFonts w:ascii="Calibri" w:hAnsi="Calibri" w:cs="Calibri"/>
          <w:b/>
          <w:i/>
          <w:szCs w:val="22"/>
        </w:rPr>
        <w:t xml:space="preserve"> </w:t>
      </w:r>
      <w:r>
        <w:rPr>
          <w:rFonts w:ascii="Calibri" w:hAnsi="Calibri" w:cs="Calibri" w:hint="eastAsia"/>
          <w:b/>
          <w:i/>
          <w:szCs w:val="22"/>
        </w:rPr>
        <w:t>does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always</w:t>
      </w:r>
      <w:r>
        <w:rPr>
          <w:rFonts w:ascii="Calibri" w:hAnsi="Calibri" w:cs="Calibri"/>
          <w:b/>
          <w:i/>
          <w:szCs w:val="22"/>
        </w:rPr>
        <w:t xml:space="preserve"> </w:t>
      </w:r>
      <w:r>
        <w:rPr>
          <w:rFonts w:ascii="Calibri" w:hAnsi="Calibri" w:cs="Calibri" w:hint="eastAsia"/>
          <w:b/>
          <w:i/>
          <w:szCs w:val="22"/>
        </w:rPr>
        <w:t>cover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service-related</w:t>
      </w:r>
      <w:r>
        <w:rPr>
          <w:rFonts w:ascii="Calibri" w:hAnsi="Calibri" w:cs="Calibri"/>
          <w:b/>
          <w:i/>
          <w:szCs w:val="22"/>
        </w:rPr>
        <w:t xml:space="preserve"> </w:t>
      </w:r>
      <w:r>
        <w:rPr>
          <w:rFonts w:ascii="Calibri" w:hAnsi="Calibri" w:cs="Calibri" w:hint="eastAsia"/>
          <w:b/>
          <w:i/>
          <w:szCs w:val="22"/>
        </w:rPr>
        <w:t>target</w:t>
      </w:r>
      <w:r>
        <w:rPr>
          <w:rFonts w:ascii="Calibri" w:hAnsi="Calibri" w:cs="Calibri"/>
          <w:b/>
          <w:i/>
          <w:szCs w:val="22"/>
        </w:rPr>
        <w:t xml:space="preserve"> </w:t>
      </w:r>
      <w:r>
        <w:rPr>
          <w:rFonts w:ascii="Calibri" w:hAnsi="Calibri" w:cs="Calibri" w:hint="eastAsia"/>
          <w:b/>
          <w:i/>
          <w:szCs w:val="22"/>
        </w:rPr>
        <w:t>coverage</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factors</w:t>
      </w:r>
      <w:r>
        <w:rPr>
          <w:rFonts w:ascii="Calibri" w:hAnsi="Calibri" w:cs="Calibri"/>
          <w:b/>
          <w:i/>
          <w:szCs w:val="22"/>
        </w:rPr>
        <w:t xml:space="preserve"> </w:t>
      </w:r>
      <w:r>
        <w:rPr>
          <w:rFonts w:ascii="Calibri" w:hAnsi="Calibri" w:cs="Calibri" w:hint="eastAsia"/>
          <w:b/>
          <w:i/>
          <w:szCs w:val="22"/>
        </w:rPr>
        <w:t>such</w:t>
      </w:r>
      <w:r>
        <w:rPr>
          <w:rFonts w:ascii="Calibri" w:hAnsi="Calibri" w:cs="Calibri"/>
          <w:b/>
          <w:i/>
          <w:szCs w:val="22"/>
        </w:rPr>
        <w:t xml:space="preserve"> transmission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error,</w:t>
      </w:r>
      <w:r>
        <w:rPr>
          <w:rFonts w:ascii="Calibri" w:hAnsi="Calibri" w:cs="Calibri"/>
          <w:b/>
          <w:i/>
          <w:szCs w:val="22"/>
        </w:rPr>
        <w:t xml:space="preserve"> </w:t>
      </w:r>
      <w:r>
        <w:rPr>
          <w:rFonts w:ascii="Calibri" w:hAnsi="Calibri" w:cs="Calibri" w:hint="eastAsia"/>
          <w:b/>
          <w:i/>
          <w:szCs w:val="22"/>
        </w:rPr>
        <w:t>delay</w:t>
      </w:r>
      <w:r>
        <w:rPr>
          <w:rFonts w:ascii="Calibri" w:hAnsi="Calibri" w:cs="Calibri"/>
          <w:b/>
          <w:i/>
          <w:szCs w:val="22"/>
        </w:rPr>
        <w:t xml:space="preserve"> </w:t>
      </w:r>
      <w:r>
        <w:rPr>
          <w:rFonts w:ascii="Calibri" w:hAnsi="Calibri" w:cs="Calibri" w:hint="eastAsia"/>
          <w:b/>
          <w:i/>
          <w:szCs w:val="22"/>
        </w:rPr>
        <w:t>profile,</w:t>
      </w:r>
      <w:r>
        <w:rPr>
          <w:rFonts w:ascii="Calibri" w:hAnsi="Calibri" w:cs="Calibri"/>
          <w:b/>
          <w:i/>
          <w:szCs w:val="22"/>
        </w:rPr>
        <w:t xml:space="preserve"> </w:t>
      </w:r>
      <w:r>
        <w:rPr>
          <w:rFonts w:ascii="Calibri" w:hAnsi="Calibri" w:cs="Calibri" w:hint="eastAsia"/>
          <w:b/>
          <w:i/>
          <w:szCs w:val="22"/>
        </w:rPr>
        <w:t>etc.</w:t>
      </w:r>
    </w:p>
    <w:p w:rsidR="0053772E" w:rsidRDefault="0053772E" w:rsidP="0053772E">
      <w:pPr>
        <w:pStyle w:val="LGTdoc0"/>
        <w:spacing w:afterLines="0" w:after="0" w:line="240" w:lineRule="auto"/>
        <w:rPr>
          <w:rFonts w:ascii="Calibri" w:hAnsi="Calibri" w:cs="Calibri"/>
          <w:b/>
          <w:i/>
          <w:szCs w:val="22"/>
        </w:rPr>
      </w:pPr>
    </w:p>
    <w:p w:rsidR="001716A1" w:rsidRDefault="0053772E" w:rsidP="0053772E">
      <w:pPr>
        <w:pStyle w:val="LGTdoc0"/>
        <w:spacing w:afterLines="0" w:after="0" w:line="240" w:lineRule="auto"/>
        <w:rPr>
          <w:rFonts w:ascii="Calibri" w:hAnsi="Calibri" w:cs="Calibri"/>
          <w:b/>
          <w:i/>
          <w:szCs w:val="22"/>
        </w:rPr>
      </w:pPr>
      <w:r>
        <w:rPr>
          <w:rFonts w:ascii="Calibri" w:hAnsi="Calibri" w:cs="Calibri" w:hint="eastAsia"/>
          <w:b/>
          <w:i/>
          <w:szCs w:val="22"/>
        </w:rPr>
        <w:t>Proposal</w:t>
      </w:r>
      <w:r>
        <w:rPr>
          <w:rFonts w:ascii="Calibri" w:hAnsi="Calibri" w:cs="Calibri"/>
          <w:b/>
          <w:i/>
          <w:szCs w:val="22"/>
        </w:rPr>
        <w:t xml:space="preserve"> </w:t>
      </w:r>
      <w:r>
        <w:rPr>
          <w:rFonts w:ascii="Calibri" w:hAnsi="Calibri" w:cs="Calibri" w:hint="eastAsia"/>
          <w:b/>
          <w:i/>
          <w:szCs w:val="22"/>
        </w:rPr>
        <w:t>3:</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operation</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sidRPr="00A0371E">
        <w:rPr>
          <w:rFonts w:ascii="Calibri" w:hAnsi="Calibri" w:cs="Calibri"/>
          <w:b/>
          <w:i/>
          <w:szCs w:val="22"/>
        </w:rPr>
        <w:t>FR2</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further</w:t>
      </w:r>
      <w:r>
        <w:rPr>
          <w:rFonts w:ascii="Calibri" w:hAnsi="Calibri" w:cs="Calibri"/>
          <w:b/>
          <w:i/>
          <w:szCs w:val="22"/>
        </w:rPr>
        <w:t xml:space="preserve"> </w:t>
      </w:r>
      <w:r>
        <w:rPr>
          <w:rFonts w:ascii="Calibri" w:hAnsi="Calibri" w:cs="Calibri" w:hint="eastAsia"/>
          <w:b/>
          <w:i/>
          <w:szCs w:val="22"/>
        </w:rPr>
        <w:t>discussion</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how to</w:t>
      </w:r>
      <w:r>
        <w:rPr>
          <w:rFonts w:ascii="Calibri" w:hAnsi="Calibri" w:cs="Calibri"/>
          <w:b/>
          <w:i/>
          <w:szCs w:val="22"/>
        </w:rPr>
        <w:t xml:space="preserve"> </w:t>
      </w:r>
      <w:r>
        <w:rPr>
          <w:rFonts w:ascii="Calibri" w:hAnsi="Calibri" w:cs="Calibri" w:hint="eastAsia"/>
          <w:b/>
          <w:i/>
          <w:szCs w:val="22"/>
        </w:rPr>
        <w:t>model</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inter-carrier</w:t>
      </w:r>
      <w:r>
        <w:rPr>
          <w:rFonts w:ascii="Calibri" w:hAnsi="Calibri" w:cs="Calibri"/>
          <w:b/>
          <w:i/>
          <w:szCs w:val="22"/>
        </w:rPr>
        <w:t xml:space="preserve"> </w:t>
      </w:r>
      <w:r>
        <w:rPr>
          <w:rFonts w:ascii="Calibri" w:hAnsi="Calibri" w:cs="Calibri" w:hint="eastAsia"/>
          <w:b/>
          <w:i/>
          <w:szCs w:val="22"/>
        </w:rPr>
        <w:t>interference</w:t>
      </w:r>
      <w:r>
        <w:rPr>
          <w:rFonts w:ascii="Calibri" w:hAnsi="Calibri" w:cs="Calibri"/>
          <w:b/>
          <w:i/>
          <w:szCs w:val="22"/>
        </w:rPr>
        <w:t xml:space="preserve"> </w:t>
      </w:r>
      <w:r>
        <w:rPr>
          <w:rFonts w:ascii="Calibri" w:hAnsi="Calibri" w:cs="Calibri" w:hint="eastAsia"/>
          <w:b/>
          <w:i/>
          <w:szCs w:val="22"/>
        </w:rPr>
        <w:t>(ICI)</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channels/signals</w:t>
      </w:r>
      <w:r>
        <w:rPr>
          <w:rFonts w:ascii="Calibri" w:hAnsi="Calibri" w:cs="Calibri"/>
          <w:b/>
          <w:i/>
          <w:szCs w:val="22"/>
        </w:rPr>
        <w:t xml:space="preserve"> </w:t>
      </w:r>
      <w:r>
        <w:rPr>
          <w:rFonts w:ascii="Calibri" w:hAnsi="Calibri" w:cs="Calibri" w:hint="eastAsia"/>
          <w:b/>
          <w:i/>
          <w:szCs w:val="22"/>
        </w:rPr>
        <w:t>received</w:t>
      </w:r>
      <w:r>
        <w:rPr>
          <w:rFonts w:ascii="Calibri" w:hAnsi="Calibri" w:cs="Calibri"/>
          <w:b/>
          <w:i/>
          <w:szCs w:val="22"/>
        </w:rPr>
        <w:t xml:space="preserve"> </w:t>
      </w:r>
      <w:r>
        <w:rPr>
          <w:rFonts w:ascii="Calibri" w:hAnsi="Calibri" w:cs="Calibri" w:hint="eastAsia"/>
          <w:b/>
          <w:i/>
          <w:szCs w:val="22"/>
        </w:rPr>
        <w:t>outside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p>
    <w:p w:rsidR="0053772E" w:rsidRPr="0053772E" w:rsidRDefault="0053772E" w:rsidP="0053772E">
      <w:pPr>
        <w:pStyle w:val="LGTdoc0"/>
        <w:spacing w:afterLines="0" w:after="0" w:line="240" w:lineRule="auto"/>
        <w:rPr>
          <w:rFonts w:ascii="Calibri" w:hAnsi="Calibri" w:cs="Calibri"/>
          <w:b/>
          <w:i/>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B96D1A" w:rsidRPr="00B96D1A">
        <w:rPr>
          <w:rFonts w:ascii="Calibri" w:hAnsi="Calibri" w:cs="Calibri"/>
          <w:szCs w:val="22"/>
        </w:rPr>
        <w:t>RP-221938</w:t>
      </w:r>
      <w:r w:rsidRPr="004A328D">
        <w:rPr>
          <w:rFonts w:ascii="Calibri" w:hAnsi="Calibri" w:cs="Calibri"/>
          <w:szCs w:val="22"/>
        </w:rPr>
        <w:t>, “WID revision: NR sidelink evolution,” OPPO.</w:t>
      </w:r>
    </w:p>
    <w:p w:rsidR="007957A8" w:rsidRDefault="007957A8" w:rsidP="004A328D">
      <w:pPr>
        <w:pStyle w:val="LGTdoc0"/>
        <w:spacing w:afterLines="0" w:after="0" w:line="240" w:lineRule="auto"/>
        <w:rPr>
          <w:rFonts w:ascii="Calibri" w:hAnsi="Calibri" w:cs="Calibri"/>
          <w:szCs w:val="22"/>
          <w:lang w:val="en-US"/>
        </w:rPr>
      </w:pPr>
      <w:r w:rsidRPr="007957A8">
        <w:rPr>
          <w:rFonts w:ascii="Calibri" w:hAnsi="Calibri" w:cs="Calibri"/>
          <w:szCs w:val="22"/>
          <w:lang w:val="en-US"/>
        </w:rPr>
        <w:t>[</w:t>
      </w:r>
      <w:r>
        <w:rPr>
          <w:rFonts w:ascii="Calibri" w:hAnsi="Calibri" w:cs="Calibri" w:hint="eastAsia"/>
          <w:szCs w:val="22"/>
          <w:lang w:val="en-US"/>
        </w:rPr>
        <w:t>2</w:t>
      </w:r>
      <w:r w:rsidRPr="007957A8">
        <w:rPr>
          <w:rFonts w:ascii="Calibri" w:hAnsi="Calibri" w:cs="Calibri"/>
          <w:szCs w:val="22"/>
          <w:lang w:val="en-US"/>
        </w:rPr>
        <w:t xml:space="preserve">] R1-2105203, </w:t>
      </w:r>
      <w:r>
        <w:rPr>
          <w:rFonts w:ascii="Calibri" w:hAnsi="Calibri" w:cs="Calibri"/>
          <w:szCs w:val="22"/>
          <w:lang w:val="en-US"/>
        </w:rPr>
        <w:t>“</w:t>
      </w:r>
      <w:r w:rsidRPr="007957A8">
        <w:rPr>
          <w:rFonts w:ascii="Calibri" w:hAnsi="Calibri" w:cs="Calibri"/>
          <w:szCs w:val="22"/>
          <w:lang w:val="en-US"/>
        </w:rPr>
        <w:t>Consolidation of agreements on sidelink evaluation methodology update for power saving,</w:t>
      </w:r>
      <w:r>
        <w:rPr>
          <w:rFonts w:ascii="Calibri" w:hAnsi="Calibri" w:cs="Calibri" w:hint="eastAsia"/>
          <w:szCs w:val="22"/>
          <w:lang w:val="en-US"/>
        </w:rPr>
        <w:t>"</w:t>
      </w:r>
      <w:r w:rsidRPr="007957A8">
        <w:rPr>
          <w:rFonts w:ascii="Calibri" w:hAnsi="Calibri" w:cs="Calibri"/>
          <w:szCs w:val="22"/>
          <w:lang w:val="en-US"/>
        </w:rPr>
        <w:t xml:space="preserve"> Moderator (LG Electronics).</w:t>
      </w:r>
    </w:p>
    <w:p w:rsidR="0059615B" w:rsidRPr="0059615B" w:rsidRDefault="0059615B" w:rsidP="004A328D">
      <w:pPr>
        <w:pStyle w:val="LGTdoc0"/>
        <w:spacing w:afterLines="0" w:after="0" w:line="240" w:lineRule="auto"/>
        <w:rPr>
          <w:rFonts w:ascii="Calibri" w:hAnsi="Calibri" w:cs="Calibri" w:hint="eastAsia"/>
          <w:szCs w:val="22"/>
          <w:lang w:val="en-US"/>
        </w:rPr>
      </w:pPr>
      <w:r w:rsidRPr="007957A8">
        <w:rPr>
          <w:rFonts w:ascii="Calibri" w:hAnsi="Calibri" w:cs="Calibri"/>
          <w:szCs w:val="22"/>
          <w:lang w:val="en-US"/>
        </w:rPr>
        <w:t>[</w:t>
      </w:r>
      <w:r>
        <w:rPr>
          <w:rFonts w:ascii="Calibri" w:hAnsi="Calibri" w:cs="Calibri" w:hint="eastAsia"/>
          <w:szCs w:val="22"/>
          <w:lang w:val="en-US"/>
        </w:rPr>
        <w:t>3</w:t>
      </w:r>
      <w:r w:rsidRPr="007957A8">
        <w:rPr>
          <w:rFonts w:ascii="Calibri" w:hAnsi="Calibri" w:cs="Calibri"/>
          <w:szCs w:val="22"/>
          <w:lang w:val="en-US"/>
        </w:rPr>
        <w:t xml:space="preserve">] </w:t>
      </w:r>
      <w:r w:rsidRPr="0059615B">
        <w:rPr>
          <w:rFonts w:ascii="Calibri" w:hAnsi="Calibri" w:cs="Calibri"/>
          <w:szCs w:val="22"/>
          <w:lang w:val="en-US"/>
        </w:rPr>
        <w:t>R1-2208146</w:t>
      </w:r>
      <w:r w:rsidRPr="007957A8">
        <w:rPr>
          <w:rFonts w:ascii="Calibri" w:hAnsi="Calibri" w:cs="Calibri"/>
          <w:szCs w:val="22"/>
          <w:lang w:val="en-US"/>
        </w:rPr>
        <w:t xml:space="preserve">, </w:t>
      </w:r>
      <w:r>
        <w:rPr>
          <w:rFonts w:ascii="Calibri" w:hAnsi="Calibri" w:cs="Calibri"/>
          <w:szCs w:val="22"/>
          <w:lang w:val="en-US"/>
        </w:rPr>
        <w:t>“</w:t>
      </w:r>
      <w:r w:rsidRPr="0059615B">
        <w:rPr>
          <w:rFonts w:ascii="Calibri" w:hAnsi="Calibri" w:cs="Calibri"/>
          <w:szCs w:val="22"/>
          <w:lang w:val="en-US"/>
        </w:rPr>
        <w:t>Session notes for 9.4 (NR sidelink evolution)</w:t>
      </w:r>
      <w:r w:rsidRPr="007957A8">
        <w:rPr>
          <w:rFonts w:ascii="Calibri" w:hAnsi="Calibri" w:cs="Calibri"/>
          <w:szCs w:val="22"/>
          <w:lang w:val="en-US"/>
        </w:rPr>
        <w:t>,</w:t>
      </w:r>
      <w:r>
        <w:rPr>
          <w:rFonts w:ascii="Calibri" w:hAnsi="Calibri" w:cs="Calibri" w:hint="eastAsia"/>
          <w:szCs w:val="22"/>
          <w:lang w:val="en-US"/>
        </w:rPr>
        <w:t>"</w:t>
      </w:r>
      <w:r w:rsidRPr="007957A8">
        <w:rPr>
          <w:rFonts w:ascii="Calibri" w:hAnsi="Calibri" w:cs="Calibri"/>
          <w:szCs w:val="22"/>
          <w:lang w:val="en-US"/>
        </w:rPr>
        <w:t xml:space="preserve"> </w:t>
      </w:r>
      <w:r w:rsidRPr="0059615B">
        <w:rPr>
          <w:rFonts w:ascii="Calibri" w:hAnsi="Calibri" w:cs="Calibri"/>
          <w:szCs w:val="22"/>
          <w:lang w:val="en-US"/>
        </w:rPr>
        <w:t>Ad-Hoc Chair (Huawei)</w:t>
      </w:r>
      <w:r w:rsidRPr="007957A8">
        <w:rPr>
          <w:rFonts w:ascii="Calibri" w:hAnsi="Calibri" w:cs="Calibri"/>
          <w:szCs w:val="22"/>
          <w:lang w:val="en-US"/>
        </w:rPr>
        <w:t>.</w:t>
      </w:r>
    </w:p>
    <w:sectPr w:rsidR="0059615B" w:rsidRPr="0059615B"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76F" w:rsidRDefault="004F176F">
      <w:r>
        <w:separator/>
      </w:r>
    </w:p>
  </w:endnote>
  <w:endnote w:type="continuationSeparator" w:id="0">
    <w:p w:rsidR="004F176F" w:rsidRDefault="004F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2F" w:rsidRDefault="003E2F2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E2F2F" w:rsidRDefault="003E2F2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2F" w:rsidRDefault="003E2F2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354B9">
      <w:rPr>
        <w:rStyle w:val="a8"/>
        <w:noProof/>
      </w:rPr>
      <w:t>2</w:t>
    </w:r>
    <w:r>
      <w:rPr>
        <w:rStyle w:val="a8"/>
      </w:rPr>
      <w:fldChar w:fldCharType="end"/>
    </w:r>
  </w:p>
  <w:p w:rsidR="003E2F2F" w:rsidRDefault="003E2F2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76F" w:rsidRDefault="004F176F">
      <w:r>
        <w:separator/>
      </w:r>
    </w:p>
  </w:footnote>
  <w:footnote w:type="continuationSeparator" w:id="0">
    <w:p w:rsidR="004F176F" w:rsidRDefault="004F1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3363"/>
    <w:multiLevelType w:val="hybridMultilevel"/>
    <w:tmpl w:val="3C3AE368"/>
    <w:lvl w:ilvl="0" w:tplc="DB60718C">
      <w:start w:val="1"/>
      <w:numFmt w:val="bullet"/>
      <w:lvlText w:val="•"/>
      <w:lvlJc w:val="left"/>
      <w:pPr>
        <w:ind w:left="1793" w:hanging="400"/>
      </w:pPr>
      <w:rPr>
        <w:rFonts w:ascii="Arial" w:hAnsi="Arial" w:hint="default"/>
      </w:rPr>
    </w:lvl>
    <w:lvl w:ilvl="1" w:tplc="04090003" w:tentative="1">
      <w:start w:val="1"/>
      <w:numFmt w:val="bullet"/>
      <w:lvlText w:val=""/>
      <w:lvlJc w:val="left"/>
      <w:pPr>
        <w:ind w:left="2193" w:hanging="400"/>
      </w:pPr>
      <w:rPr>
        <w:rFonts w:ascii="Wingdings" w:hAnsi="Wingdings" w:hint="default"/>
      </w:rPr>
    </w:lvl>
    <w:lvl w:ilvl="2" w:tplc="04090005" w:tentative="1">
      <w:start w:val="1"/>
      <w:numFmt w:val="bullet"/>
      <w:lvlText w:val=""/>
      <w:lvlJc w:val="left"/>
      <w:pPr>
        <w:ind w:left="2593" w:hanging="400"/>
      </w:pPr>
      <w:rPr>
        <w:rFonts w:ascii="Wingdings" w:hAnsi="Wingdings" w:hint="default"/>
      </w:rPr>
    </w:lvl>
    <w:lvl w:ilvl="3" w:tplc="04090001" w:tentative="1">
      <w:start w:val="1"/>
      <w:numFmt w:val="bullet"/>
      <w:lvlText w:val=""/>
      <w:lvlJc w:val="left"/>
      <w:pPr>
        <w:ind w:left="2993" w:hanging="400"/>
      </w:pPr>
      <w:rPr>
        <w:rFonts w:ascii="Wingdings" w:hAnsi="Wingdings" w:hint="default"/>
      </w:rPr>
    </w:lvl>
    <w:lvl w:ilvl="4" w:tplc="04090003" w:tentative="1">
      <w:start w:val="1"/>
      <w:numFmt w:val="bullet"/>
      <w:lvlText w:val=""/>
      <w:lvlJc w:val="left"/>
      <w:pPr>
        <w:ind w:left="3393" w:hanging="400"/>
      </w:pPr>
      <w:rPr>
        <w:rFonts w:ascii="Wingdings" w:hAnsi="Wingdings" w:hint="default"/>
      </w:rPr>
    </w:lvl>
    <w:lvl w:ilvl="5" w:tplc="04090005" w:tentative="1">
      <w:start w:val="1"/>
      <w:numFmt w:val="bullet"/>
      <w:lvlText w:val=""/>
      <w:lvlJc w:val="left"/>
      <w:pPr>
        <w:ind w:left="3793" w:hanging="400"/>
      </w:pPr>
      <w:rPr>
        <w:rFonts w:ascii="Wingdings" w:hAnsi="Wingdings" w:hint="default"/>
      </w:rPr>
    </w:lvl>
    <w:lvl w:ilvl="6" w:tplc="04090001" w:tentative="1">
      <w:start w:val="1"/>
      <w:numFmt w:val="bullet"/>
      <w:lvlText w:val=""/>
      <w:lvlJc w:val="left"/>
      <w:pPr>
        <w:ind w:left="4193" w:hanging="400"/>
      </w:pPr>
      <w:rPr>
        <w:rFonts w:ascii="Wingdings" w:hAnsi="Wingdings" w:hint="default"/>
      </w:rPr>
    </w:lvl>
    <w:lvl w:ilvl="7" w:tplc="04090003" w:tentative="1">
      <w:start w:val="1"/>
      <w:numFmt w:val="bullet"/>
      <w:lvlText w:val=""/>
      <w:lvlJc w:val="left"/>
      <w:pPr>
        <w:ind w:left="4593" w:hanging="400"/>
      </w:pPr>
      <w:rPr>
        <w:rFonts w:ascii="Wingdings" w:hAnsi="Wingdings" w:hint="default"/>
      </w:rPr>
    </w:lvl>
    <w:lvl w:ilvl="8" w:tplc="04090005" w:tentative="1">
      <w:start w:val="1"/>
      <w:numFmt w:val="bullet"/>
      <w:lvlText w:val=""/>
      <w:lvlJc w:val="left"/>
      <w:pPr>
        <w:ind w:left="4993"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4">
    <w:nsid w:val="2ACF1342"/>
    <w:multiLevelType w:val="hybridMultilevel"/>
    <w:tmpl w:val="F47260E8"/>
    <w:lvl w:ilvl="0" w:tplc="04090009">
      <w:start w:val="1"/>
      <w:numFmt w:val="bullet"/>
      <w:lvlText w:val=""/>
      <w:lvlJc w:val="left"/>
      <w:pPr>
        <w:ind w:left="800" w:hanging="400"/>
      </w:pPr>
      <w:rPr>
        <w:rFonts w:ascii="Wingdings" w:hAnsi="Wingdings" w:hint="default"/>
      </w:rPr>
    </w:lvl>
    <w:lvl w:ilvl="1" w:tplc="54386442">
      <w:start w:val="1"/>
      <w:numFmt w:val="bullet"/>
      <w:lvlText w:val="‒"/>
      <w:lvlJc w:val="left"/>
      <w:pPr>
        <w:ind w:left="1200" w:hanging="400"/>
      </w:pPr>
      <w:rPr>
        <w:rFonts w:ascii="Calibri" w:hAnsi="Calibri" w:cs="Times New Roman" w:hint="default"/>
      </w:rPr>
    </w:lvl>
    <w:lvl w:ilvl="2" w:tplc="3C169766">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1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2"/>
  </w:num>
  <w:num w:numId="3">
    <w:abstractNumId w:val="15"/>
  </w:num>
  <w:num w:numId="4">
    <w:abstractNumId w:val="16"/>
  </w:num>
  <w:num w:numId="5">
    <w:abstractNumId w:val="8"/>
  </w:num>
  <w:num w:numId="6">
    <w:abstractNumId w:val="13"/>
  </w:num>
  <w:num w:numId="7">
    <w:abstractNumId w:val="7"/>
  </w:num>
  <w:num w:numId="8">
    <w:abstractNumId w:val="9"/>
  </w:num>
  <w:num w:numId="9">
    <w:abstractNumId w:val="1"/>
  </w:num>
  <w:num w:numId="10">
    <w:abstractNumId w:val="10"/>
  </w:num>
  <w:num w:numId="11">
    <w:abstractNumId w:val="11"/>
  </w:num>
  <w:num w:numId="12">
    <w:abstractNumId w:val="4"/>
  </w:num>
  <w:num w:numId="13">
    <w:abstractNumId w:val="6"/>
  </w:num>
  <w:num w:numId="14">
    <w:abstractNumId w:val="2"/>
  </w:num>
  <w:num w:numId="15">
    <w:abstractNumId w:val="3"/>
  </w:num>
  <w:num w:numId="16">
    <w:abstractNumId w:val="14"/>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4B9"/>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2"/>
    <w:rsid w:val="001401AD"/>
    <w:rsid w:val="001401F9"/>
    <w:rsid w:val="001407FC"/>
    <w:rsid w:val="00141860"/>
    <w:rsid w:val="00141D9B"/>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75E"/>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2FF8"/>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3B1F"/>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037"/>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693"/>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FD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5EC"/>
    <w:rsid w:val="00265682"/>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DC6"/>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1E03"/>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40D"/>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37C"/>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2F2F"/>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63F"/>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8FC"/>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7A2"/>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65F"/>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76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29B"/>
    <w:rsid w:val="00516384"/>
    <w:rsid w:val="005167CC"/>
    <w:rsid w:val="0051699C"/>
    <w:rsid w:val="005169D1"/>
    <w:rsid w:val="00516A13"/>
    <w:rsid w:val="00516A8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2E"/>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15B"/>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0CA"/>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B82"/>
    <w:rsid w:val="005F1DB0"/>
    <w:rsid w:val="005F1FDA"/>
    <w:rsid w:val="005F2228"/>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08C2"/>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A76"/>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76A"/>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A1E"/>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A8"/>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5BB"/>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47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60F"/>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1E"/>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2AE"/>
    <w:rsid w:val="00A63374"/>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660E"/>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5A2"/>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BC8"/>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5F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E24"/>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8D3"/>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A1"/>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3BF"/>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456"/>
    <w:rsid w:val="00ED56D8"/>
    <w:rsid w:val="00ED5981"/>
    <w:rsid w:val="00ED5BEA"/>
    <w:rsid w:val="00ED6044"/>
    <w:rsid w:val="00ED6168"/>
    <w:rsid w:val="00ED6462"/>
    <w:rsid w:val="00ED68DB"/>
    <w:rsid w:val="00ED694D"/>
    <w:rsid w:val="00ED6E42"/>
    <w:rsid w:val="00ED724F"/>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61"/>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6F54"/>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A7468-8D00-4DF9-9F12-CFCBDD6A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3</Pages>
  <Words>948</Words>
  <Characters>5408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6344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211</cp:revision>
  <cp:lastPrinted>2018-10-31T08:18:00Z</cp:lastPrinted>
  <dcterms:created xsi:type="dcterms:W3CDTF">2022-04-25T13:02:00Z</dcterms:created>
  <dcterms:modified xsi:type="dcterms:W3CDTF">2022-09-30T23:51:00Z</dcterms:modified>
</cp:coreProperties>
</file>